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87666" w14:textId="09B5709B" w:rsidR="005C6BEC" w:rsidRPr="00D7476F" w:rsidRDefault="009A01BF">
      <w:r w:rsidRPr="001945FE">
        <w:rPr>
          <w:b/>
          <w:bCs/>
        </w:rPr>
        <w:t xml:space="preserve">Ferðafrásøgn </w:t>
      </w:r>
      <w:r w:rsidR="00DA7E45" w:rsidRPr="001945FE">
        <w:rPr>
          <w:b/>
          <w:bCs/>
        </w:rPr>
        <w:t xml:space="preserve"> frá</w:t>
      </w:r>
      <w:r w:rsidRPr="001945FE">
        <w:rPr>
          <w:b/>
          <w:bCs/>
        </w:rPr>
        <w:t xml:space="preserve"> norðurlendska fundin</w:t>
      </w:r>
      <w:r w:rsidR="00DA7E45" w:rsidRPr="001945FE">
        <w:rPr>
          <w:b/>
          <w:bCs/>
        </w:rPr>
        <w:t>um</w:t>
      </w:r>
      <w:r w:rsidRPr="001945FE">
        <w:rPr>
          <w:b/>
          <w:bCs/>
        </w:rPr>
        <w:t xml:space="preserve"> hjá Sjúkrarøktaretisku</w:t>
      </w:r>
      <w:r w:rsidR="001945FE" w:rsidRPr="001945FE">
        <w:rPr>
          <w:b/>
          <w:bCs/>
        </w:rPr>
        <w:t xml:space="preserve">m </w:t>
      </w:r>
      <w:r w:rsidRPr="001945FE">
        <w:rPr>
          <w:b/>
          <w:bCs/>
        </w:rPr>
        <w:t>ráðum</w:t>
      </w:r>
      <w:r w:rsidR="001945FE" w:rsidRPr="001945FE">
        <w:rPr>
          <w:b/>
          <w:bCs/>
        </w:rPr>
        <w:t xml:space="preserve"> í døgunum</w:t>
      </w:r>
      <w:r w:rsidRPr="001945FE">
        <w:rPr>
          <w:b/>
          <w:bCs/>
        </w:rPr>
        <w:t xml:space="preserve"> </w:t>
      </w:r>
      <w:r w:rsidR="00CD6C79" w:rsidRPr="001945FE">
        <w:rPr>
          <w:b/>
          <w:bCs/>
        </w:rPr>
        <w:t xml:space="preserve"> 19 og 20 september 2025</w:t>
      </w:r>
    </w:p>
    <w:p w14:paraId="5EB555F2" w14:textId="614A3997" w:rsidR="0009214B" w:rsidRPr="0009214B" w:rsidRDefault="0009214B">
      <w:pPr>
        <w:rPr>
          <w:i/>
          <w:iCs/>
        </w:rPr>
      </w:pPr>
      <w:r w:rsidRPr="0009214B">
        <w:rPr>
          <w:i/>
          <w:iCs/>
        </w:rPr>
        <w:t xml:space="preserve">Einaferð um árið hittast sjúkrarøktaretisku ráðini í Noregi, Danmark, Grønlandi, Svøríki og Føroyum til fundar yvir tveir dagar. Hóast ráðini úr øllum londum kunnu koma við uppskotum og ynskjum um evni at seta á skrá, er tað vertslandið sum eigur endaligu avgerðina og sum leggur skránna. </w:t>
      </w:r>
      <w:r>
        <w:rPr>
          <w:i/>
          <w:iCs/>
        </w:rPr>
        <w:t>Hesuferð var tað Svøríki, sum var vertsland</w:t>
      </w:r>
      <w:r w:rsidR="00D7476F">
        <w:rPr>
          <w:i/>
          <w:iCs/>
        </w:rPr>
        <w:t xml:space="preserve"> og yvirskriftin var “</w:t>
      </w:r>
      <w:proofErr w:type="spellStart"/>
      <w:r w:rsidR="00D7476F">
        <w:rPr>
          <w:i/>
          <w:iCs/>
        </w:rPr>
        <w:t>Røktaretikkur</w:t>
      </w:r>
      <w:proofErr w:type="spellEnd"/>
      <w:r w:rsidR="00D7476F">
        <w:rPr>
          <w:i/>
          <w:iCs/>
        </w:rPr>
        <w:t xml:space="preserve"> og vitlíki”</w:t>
      </w:r>
    </w:p>
    <w:p w14:paraId="0ED69638" w14:textId="74A3BFC2" w:rsidR="0041291F" w:rsidRDefault="00DA7E45">
      <w:r>
        <w:t xml:space="preserve">Fundurin var hildin á </w:t>
      </w:r>
      <w:proofErr w:type="spellStart"/>
      <w:r>
        <w:t>Sigtuna</w:t>
      </w:r>
      <w:r w:rsidR="00C72C35">
        <w:t>s</w:t>
      </w:r>
      <w:r>
        <w:t>tiftelsen</w:t>
      </w:r>
      <w:proofErr w:type="spellEnd"/>
      <w:r w:rsidR="001945FE">
        <w:t xml:space="preserve"> í </w:t>
      </w:r>
      <w:r w:rsidR="009E2AD3">
        <w:t xml:space="preserve">elsta svenska býnum </w:t>
      </w:r>
      <w:r w:rsidR="001945FE">
        <w:t>Sigtuna,</w:t>
      </w:r>
      <w:r w:rsidR="009E2AD3">
        <w:t xml:space="preserve"> sum liggur nærhendis </w:t>
      </w:r>
      <w:r w:rsidR="001945FE">
        <w:t xml:space="preserve"> Arlanda flogvøllin.</w:t>
      </w:r>
      <w:r w:rsidR="0009214B">
        <w:t xml:space="preserve"> Betri umstøður til djúphugsni</w:t>
      </w:r>
      <w:r w:rsidR="009E2AD3">
        <w:t xml:space="preserve"> enn á hesum stovni</w:t>
      </w:r>
      <w:r w:rsidR="0009214B">
        <w:t xml:space="preserve">, verður ringt at finna. </w:t>
      </w:r>
      <w:r w:rsidR="0041291F">
        <w:t xml:space="preserve">Tá vit tríggjar, Katrine Klein </w:t>
      </w:r>
      <w:proofErr w:type="spellStart"/>
      <w:r w:rsidR="0041291F">
        <w:t>Arnbjerg</w:t>
      </w:r>
      <w:proofErr w:type="spellEnd"/>
      <w:r w:rsidR="0041291F">
        <w:t xml:space="preserve">, Eva Mortensen Holm og Jana Mortensen komu,  dagin fyri at sjálvur fundurin byrjaði, hildu vit, at vit vóru komin til eitt gamalt kleystur. So var tó ikki, sum tað ber til at lesa um niðanfyri, har vit gera eina skjóta gjøgnumgongd av søguni á hesum serliga staðið, sum hugtók okkum so.  </w:t>
      </w:r>
      <w:r w:rsidR="0009214B">
        <w:t>Friðsælan og andin</w:t>
      </w:r>
      <w:r w:rsidR="0041291F">
        <w:t xml:space="preserve"> av felagsskapi</w:t>
      </w:r>
      <w:r w:rsidR="0009214B">
        <w:t xml:space="preserve"> á staðnum merkti okkum øll hesar báðar dagarnar</w:t>
      </w:r>
      <w:r w:rsidR="0041291F">
        <w:t xml:space="preserve"> og gongur sum ætlað, er tað ikki seinastu ferð, vit vitja í Sigtuna, sum annars er ein ótrúliga sjarmerandi lítil býur. </w:t>
      </w:r>
    </w:p>
    <w:p w14:paraId="1E4380F0" w14:textId="4AD0DAEB" w:rsidR="001945FE" w:rsidRDefault="001945FE">
      <w:pPr>
        <w:rPr>
          <w:rFonts w:eastAsia="Times New Roman" w:cs="Times New Roman"/>
          <w:kern w:val="0"/>
          <w:lang w:eastAsia="fo-FO"/>
          <w14:ligatures w14:val="none"/>
        </w:rPr>
      </w:pPr>
      <w:r>
        <w:t xml:space="preserve"> </w:t>
      </w:r>
      <w:proofErr w:type="spellStart"/>
      <w:r>
        <w:t>Sig</w:t>
      </w:r>
      <w:r w:rsidR="009E2AD3">
        <w:t>tunas</w:t>
      </w:r>
      <w:r>
        <w:t>tiftelsen</w:t>
      </w:r>
      <w:proofErr w:type="spellEnd"/>
      <w:r>
        <w:t xml:space="preserve"> var stovnað í 1917,  í eini tíð, </w:t>
      </w:r>
      <w:r w:rsidRPr="001945FE">
        <w:t>sum var merkt av stórum mentanarligum</w:t>
      </w:r>
      <w:r w:rsidR="00C72C35">
        <w:t>, samfelagsligum</w:t>
      </w:r>
      <w:r w:rsidRPr="001945FE">
        <w:t xml:space="preserve"> og </w:t>
      </w:r>
      <w:proofErr w:type="spellStart"/>
      <w:r w:rsidRPr="001945FE">
        <w:t>religiøsum</w:t>
      </w:r>
      <w:proofErr w:type="spellEnd"/>
      <w:r w:rsidRPr="001945FE">
        <w:t xml:space="preserve"> </w:t>
      </w:r>
      <w:proofErr w:type="spellStart"/>
      <w:r w:rsidRPr="001945FE">
        <w:t>umbyltingum</w:t>
      </w:r>
      <w:proofErr w:type="spellEnd"/>
      <w:r w:rsidRPr="001945FE">
        <w:t xml:space="preserve">. Stovnarin, </w:t>
      </w:r>
      <w:r w:rsidRPr="001945FE">
        <w:rPr>
          <w:rFonts w:eastAsia="Times New Roman" w:cs="Times New Roman"/>
          <w:kern w:val="0"/>
          <w:lang w:eastAsia="fo-FO"/>
          <w14:ligatures w14:val="none"/>
        </w:rPr>
        <w:t xml:space="preserve">Manfred </w:t>
      </w:r>
      <w:proofErr w:type="spellStart"/>
      <w:r w:rsidRPr="001945FE">
        <w:rPr>
          <w:rFonts w:eastAsia="Times New Roman" w:cs="Times New Roman"/>
          <w:kern w:val="0"/>
          <w:lang w:eastAsia="fo-FO"/>
          <w14:ligatures w14:val="none"/>
        </w:rPr>
        <w:t>Björkquist</w:t>
      </w:r>
      <w:proofErr w:type="spellEnd"/>
      <w:r w:rsidRPr="001945FE">
        <w:rPr>
          <w:rFonts w:eastAsia="Times New Roman" w:cs="Times New Roman"/>
          <w:kern w:val="0"/>
          <w:lang w:eastAsia="fo-FO"/>
          <w14:ligatures w14:val="none"/>
        </w:rPr>
        <w:t xml:space="preserve">, vildi skapa eitt stað, har </w:t>
      </w:r>
      <w:proofErr w:type="spellStart"/>
      <w:r w:rsidRPr="001945FE">
        <w:rPr>
          <w:rFonts w:eastAsia="Times New Roman" w:cs="Times New Roman"/>
          <w:kern w:val="0"/>
          <w:lang w:eastAsia="fo-FO"/>
          <w14:ligatures w14:val="none"/>
        </w:rPr>
        <w:t>kristintrúgv</w:t>
      </w:r>
      <w:proofErr w:type="spellEnd"/>
      <w:r w:rsidRPr="001945FE">
        <w:rPr>
          <w:rFonts w:eastAsia="Times New Roman" w:cs="Times New Roman"/>
          <w:kern w:val="0"/>
          <w:lang w:eastAsia="fo-FO"/>
          <w14:ligatures w14:val="none"/>
        </w:rPr>
        <w:t xml:space="preserve">, humanistiskt </w:t>
      </w:r>
      <w:proofErr w:type="spellStart"/>
      <w:r w:rsidRPr="001945FE">
        <w:rPr>
          <w:rFonts w:eastAsia="Times New Roman" w:cs="Times New Roman"/>
          <w:kern w:val="0"/>
          <w:lang w:eastAsia="fo-FO"/>
          <w14:ligatures w14:val="none"/>
        </w:rPr>
        <w:t>dannilsi</w:t>
      </w:r>
      <w:proofErr w:type="spellEnd"/>
      <w:r w:rsidRPr="001945FE">
        <w:rPr>
          <w:rFonts w:eastAsia="Times New Roman" w:cs="Times New Roman"/>
          <w:kern w:val="0"/>
          <w:lang w:eastAsia="fo-FO"/>
          <w14:ligatures w14:val="none"/>
        </w:rPr>
        <w:t xml:space="preserve"> og </w:t>
      </w:r>
      <w:proofErr w:type="spellStart"/>
      <w:r w:rsidRPr="001945FE">
        <w:rPr>
          <w:rFonts w:eastAsia="Times New Roman" w:cs="Times New Roman"/>
          <w:kern w:val="0"/>
          <w:lang w:eastAsia="fo-FO"/>
          <w14:ligatures w14:val="none"/>
        </w:rPr>
        <w:t>samfelagsrefleksjón</w:t>
      </w:r>
      <w:proofErr w:type="spellEnd"/>
      <w:r w:rsidRPr="001945FE">
        <w:rPr>
          <w:rFonts w:eastAsia="Times New Roman" w:cs="Times New Roman"/>
          <w:kern w:val="0"/>
          <w:lang w:eastAsia="fo-FO"/>
          <w14:ligatures w14:val="none"/>
        </w:rPr>
        <w:t xml:space="preserve"> frítt kundu møtast</w:t>
      </w:r>
      <w:r>
        <w:rPr>
          <w:rFonts w:ascii="Times New Roman" w:eastAsia="Times New Roman" w:hAnsi="Times New Roman" w:cs="Times New Roman"/>
          <w:b/>
          <w:bCs/>
          <w:kern w:val="0"/>
          <w:lang w:eastAsia="fo-FO"/>
          <w14:ligatures w14:val="none"/>
        </w:rPr>
        <w:t xml:space="preserve"> </w:t>
      </w:r>
      <w:r w:rsidRPr="001945FE">
        <w:rPr>
          <w:rFonts w:eastAsia="Times New Roman" w:cs="Times New Roman"/>
          <w:kern w:val="0"/>
          <w:lang w:eastAsia="fo-FO"/>
          <w14:ligatures w14:val="none"/>
        </w:rPr>
        <w:t>uttan d</w:t>
      </w:r>
      <w:r>
        <w:rPr>
          <w:rFonts w:eastAsia="Times New Roman" w:cs="Times New Roman"/>
          <w:kern w:val="0"/>
          <w:lang w:eastAsia="fo-FO"/>
          <w14:ligatures w14:val="none"/>
        </w:rPr>
        <w:t>o</w:t>
      </w:r>
      <w:r w:rsidRPr="001945FE">
        <w:rPr>
          <w:rFonts w:eastAsia="Times New Roman" w:cs="Times New Roman"/>
          <w:kern w:val="0"/>
          <w:lang w:eastAsia="fo-FO"/>
          <w14:ligatures w14:val="none"/>
        </w:rPr>
        <w:t>gmatisk ella politisk mørk</w:t>
      </w:r>
      <w:r w:rsidR="00C72C35">
        <w:rPr>
          <w:rFonts w:eastAsia="Times New Roman" w:cs="Times New Roman"/>
          <w:kern w:val="0"/>
          <w:lang w:eastAsia="fo-FO"/>
          <w14:ligatures w14:val="none"/>
        </w:rPr>
        <w:t>.</w:t>
      </w:r>
      <w:r w:rsidR="00C72C35" w:rsidRPr="00C72C35">
        <w:t xml:space="preserve"> </w:t>
      </w:r>
      <w:r w:rsidR="00C72C35" w:rsidRPr="00C72C35">
        <w:rPr>
          <w:rFonts w:eastAsia="Times New Roman" w:cs="Times New Roman"/>
          <w:kern w:val="0"/>
          <w:lang w:eastAsia="fo-FO"/>
          <w14:ligatures w14:val="none"/>
        </w:rPr>
        <w:t xml:space="preserve">Dreymurin var at </w:t>
      </w:r>
      <w:r w:rsidR="00C72C35">
        <w:rPr>
          <w:rFonts w:eastAsia="Times New Roman" w:cs="Times New Roman"/>
          <w:kern w:val="0"/>
          <w:lang w:eastAsia="fo-FO"/>
          <w14:ligatures w14:val="none"/>
        </w:rPr>
        <w:t>byggja</w:t>
      </w:r>
      <w:r w:rsidR="00C72C35" w:rsidRPr="00C72C35">
        <w:rPr>
          <w:rFonts w:eastAsia="Times New Roman" w:cs="Times New Roman"/>
          <w:kern w:val="0"/>
          <w:lang w:eastAsia="fo-FO"/>
          <w14:ligatures w14:val="none"/>
        </w:rPr>
        <w:t xml:space="preserve"> eitt hús</w:t>
      </w:r>
      <w:r>
        <w:rPr>
          <w:rFonts w:eastAsia="Times New Roman" w:cs="Times New Roman"/>
          <w:kern w:val="0"/>
          <w:lang w:eastAsia="fo-FO"/>
          <w14:ligatures w14:val="none"/>
        </w:rPr>
        <w:t>, sum bæði skuldi vera borg, heim, skúli og halgidómur- ein stimbrandi miðst</w:t>
      </w:r>
      <w:r w:rsidR="009E2AD3">
        <w:rPr>
          <w:rFonts w:eastAsia="Times New Roman" w:cs="Times New Roman"/>
          <w:kern w:val="0"/>
          <w:lang w:eastAsia="fo-FO"/>
          <w14:ligatures w14:val="none"/>
        </w:rPr>
        <w:t>aður</w:t>
      </w:r>
      <w:r>
        <w:rPr>
          <w:rFonts w:eastAsia="Times New Roman" w:cs="Times New Roman"/>
          <w:kern w:val="0"/>
          <w:lang w:eastAsia="fo-FO"/>
          <w14:ligatures w14:val="none"/>
        </w:rPr>
        <w:t xml:space="preserve"> fyri samrøðu, djúphugsni og </w:t>
      </w:r>
      <w:proofErr w:type="spellStart"/>
      <w:r>
        <w:rPr>
          <w:rFonts w:eastAsia="Times New Roman" w:cs="Times New Roman"/>
          <w:kern w:val="0"/>
          <w:lang w:eastAsia="fo-FO"/>
          <w14:ligatures w14:val="none"/>
        </w:rPr>
        <w:t>intellektuellum</w:t>
      </w:r>
      <w:proofErr w:type="spellEnd"/>
      <w:r>
        <w:rPr>
          <w:rFonts w:eastAsia="Times New Roman" w:cs="Times New Roman"/>
          <w:kern w:val="0"/>
          <w:lang w:eastAsia="fo-FO"/>
          <w14:ligatures w14:val="none"/>
        </w:rPr>
        <w:t xml:space="preserve"> forvitni. </w:t>
      </w:r>
    </w:p>
    <w:p w14:paraId="18FCA5DD" w14:textId="61068890" w:rsidR="001945FE" w:rsidRDefault="001945FE">
      <w:pPr>
        <w:rPr>
          <w:rFonts w:eastAsia="Times New Roman" w:cs="Times New Roman"/>
          <w:kern w:val="0"/>
          <w:lang w:eastAsia="fo-FO"/>
          <w14:ligatures w14:val="none"/>
        </w:rPr>
      </w:pPr>
      <w:proofErr w:type="spellStart"/>
      <w:r>
        <w:rPr>
          <w:rFonts w:eastAsia="Times New Roman" w:cs="Times New Roman"/>
          <w:kern w:val="0"/>
          <w:lang w:eastAsia="fo-FO"/>
          <w14:ligatures w14:val="none"/>
        </w:rPr>
        <w:t>Arkitektururin</w:t>
      </w:r>
      <w:proofErr w:type="spellEnd"/>
      <w:r>
        <w:rPr>
          <w:rFonts w:eastAsia="Times New Roman" w:cs="Times New Roman"/>
          <w:kern w:val="0"/>
          <w:lang w:eastAsia="fo-FO"/>
          <w14:ligatures w14:val="none"/>
        </w:rPr>
        <w:t xml:space="preserve"> </w:t>
      </w:r>
      <w:r w:rsidR="00C72C35">
        <w:rPr>
          <w:rFonts w:eastAsia="Times New Roman" w:cs="Times New Roman"/>
          <w:kern w:val="0"/>
          <w:lang w:eastAsia="fo-FO"/>
          <w14:ligatures w14:val="none"/>
        </w:rPr>
        <w:t>speglar hesa hugsjón</w:t>
      </w:r>
      <w:r>
        <w:rPr>
          <w:rFonts w:eastAsia="Times New Roman" w:cs="Times New Roman"/>
          <w:kern w:val="0"/>
          <w:lang w:eastAsia="fo-FO"/>
          <w14:ligatures w14:val="none"/>
        </w:rPr>
        <w:t>. S</w:t>
      </w:r>
      <w:r w:rsidR="00C72C35">
        <w:rPr>
          <w:rFonts w:eastAsia="Times New Roman" w:cs="Times New Roman"/>
          <w:kern w:val="0"/>
          <w:lang w:eastAsia="fo-FO"/>
          <w14:ligatures w14:val="none"/>
        </w:rPr>
        <w:t>tovnurin</w:t>
      </w:r>
      <w:r>
        <w:rPr>
          <w:rFonts w:eastAsia="Times New Roman" w:cs="Times New Roman"/>
          <w:kern w:val="0"/>
          <w:lang w:eastAsia="fo-FO"/>
          <w14:ligatures w14:val="none"/>
        </w:rPr>
        <w:t xml:space="preserve"> liggur </w:t>
      </w:r>
      <w:r w:rsidR="00C72C35">
        <w:rPr>
          <w:rFonts w:eastAsia="Times New Roman" w:cs="Times New Roman"/>
          <w:kern w:val="0"/>
          <w:lang w:eastAsia="fo-FO"/>
          <w14:ligatures w14:val="none"/>
        </w:rPr>
        <w:t>á einum heyggi</w:t>
      </w:r>
      <w:r w:rsidR="009E2AD3">
        <w:rPr>
          <w:rFonts w:eastAsia="Times New Roman" w:cs="Times New Roman"/>
          <w:kern w:val="0"/>
          <w:lang w:eastAsia="fo-FO"/>
          <w14:ligatures w14:val="none"/>
        </w:rPr>
        <w:t xml:space="preserve">, </w:t>
      </w:r>
      <w:r w:rsidR="00C72C35">
        <w:rPr>
          <w:rFonts w:eastAsia="Times New Roman" w:cs="Times New Roman"/>
          <w:kern w:val="0"/>
          <w:lang w:eastAsia="fo-FO"/>
          <w14:ligatures w14:val="none"/>
        </w:rPr>
        <w:t xml:space="preserve"> og  við íblástri frá </w:t>
      </w:r>
      <w:r w:rsidR="009E2AD3">
        <w:rPr>
          <w:rFonts w:eastAsia="Times New Roman" w:cs="Times New Roman"/>
          <w:kern w:val="0"/>
          <w:lang w:eastAsia="fo-FO"/>
          <w14:ligatures w14:val="none"/>
        </w:rPr>
        <w:t xml:space="preserve">gomlu kleystrunum, er hann </w:t>
      </w:r>
      <w:r w:rsidR="00C72C35">
        <w:rPr>
          <w:rFonts w:eastAsia="Times New Roman" w:cs="Times New Roman"/>
          <w:kern w:val="0"/>
          <w:lang w:eastAsia="fo-FO"/>
          <w14:ligatures w14:val="none"/>
        </w:rPr>
        <w:t xml:space="preserve">innrættaður við herbergi, bókasavni, lesisalum og </w:t>
      </w:r>
      <w:r w:rsidR="009E2AD3">
        <w:rPr>
          <w:rFonts w:eastAsia="Times New Roman" w:cs="Times New Roman"/>
          <w:kern w:val="0"/>
          <w:lang w:eastAsia="fo-FO"/>
          <w14:ligatures w14:val="none"/>
        </w:rPr>
        <w:t xml:space="preserve">einum </w:t>
      </w:r>
      <w:proofErr w:type="spellStart"/>
      <w:r w:rsidR="009E2AD3">
        <w:rPr>
          <w:rFonts w:eastAsia="Times New Roman" w:cs="Times New Roman"/>
          <w:kern w:val="0"/>
          <w:lang w:eastAsia="fo-FO"/>
          <w14:ligatures w14:val="none"/>
        </w:rPr>
        <w:t>kappelli</w:t>
      </w:r>
      <w:proofErr w:type="spellEnd"/>
      <w:r w:rsidR="009E2AD3">
        <w:rPr>
          <w:rFonts w:eastAsia="Times New Roman" w:cs="Times New Roman"/>
          <w:kern w:val="0"/>
          <w:lang w:eastAsia="fo-FO"/>
          <w14:ligatures w14:val="none"/>
        </w:rPr>
        <w:t xml:space="preserve">, nevnt </w:t>
      </w:r>
      <w:proofErr w:type="spellStart"/>
      <w:r w:rsidR="00C72C35">
        <w:rPr>
          <w:rFonts w:eastAsia="Times New Roman" w:cs="Times New Roman"/>
          <w:kern w:val="0"/>
          <w:lang w:eastAsia="fo-FO"/>
          <w14:ligatures w14:val="none"/>
        </w:rPr>
        <w:t>Olaus</w:t>
      </w:r>
      <w:r w:rsidR="00D241D6">
        <w:rPr>
          <w:rFonts w:eastAsia="Times New Roman" w:cs="Times New Roman"/>
          <w:kern w:val="0"/>
          <w:lang w:eastAsia="fo-FO"/>
          <w14:ligatures w14:val="none"/>
        </w:rPr>
        <w:t>-</w:t>
      </w:r>
      <w:r w:rsidR="00C72C35">
        <w:rPr>
          <w:rFonts w:eastAsia="Times New Roman" w:cs="Times New Roman"/>
          <w:kern w:val="0"/>
          <w:lang w:eastAsia="fo-FO"/>
          <w14:ligatures w14:val="none"/>
        </w:rPr>
        <w:t>Petri</w:t>
      </w:r>
      <w:proofErr w:type="spellEnd"/>
      <w:r w:rsidR="009E2AD3">
        <w:rPr>
          <w:rFonts w:eastAsia="Times New Roman" w:cs="Times New Roman"/>
          <w:kern w:val="0"/>
          <w:lang w:eastAsia="fo-FO"/>
          <w14:ligatures w14:val="none"/>
        </w:rPr>
        <w:t>, og er uppkallað eftir ein av størstu kristnireformatorunum í svenskari søgu.</w:t>
      </w:r>
      <w:r w:rsidR="00C72C35">
        <w:rPr>
          <w:rFonts w:eastAsia="Times New Roman" w:cs="Times New Roman"/>
          <w:kern w:val="0"/>
          <w:lang w:eastAsia="fo-FO"/>
          <w14:ligatures w14:val="none"/>
        </w:rPr>
        <w:t xml:space="preserve"> Kapellið</w:t>
      </w:r>
      <w:r w:rsidR="009E2AD3">
        <w:rPr>
          <w:rFonts w:eastAsia="Times New Roman" w:cs="Times New Roman"/>
          <w:kern w:val="0"/>
          <w:lang w:eastAsia="fo-FO"/>
          <w14:ligatures w14:val="none"/>
        </w:rPr>
        <w:t xml:space="preserve"> er</w:t>
      </w:r>
      <w:r w:rsidR="00C72C35">
        <w:rPr>
          <w:rFonts w:eastAsia="Times New Roman" w:cs="Times New Roman"/>
          <w:kern w:val="0"/>
          <w:lang w:eastAsia="fo-FO"/>
          <w14:ligatures w14:val="none"/>
        </w:rPr>
        <w:t xml:space="preserve"> eitt sjónligt </w:t>
      </w:r>
      <w:proofErr w:type="spellStart"/>
      <w:r w:rsidR="00C72C35">
        <w:rPr>
          <w:rFonts w:eastAsia="Times New Roman" w:cs="Times New Roman"/>
          <w:kern w:val="0"/>
          <w:lang w:eastAsia="fo-FO"/>
          <w14:ligatures w14:val="none"/>
        </w:rPr>
        <w:t>súmbol</w:t>
      </w:r>
      <w:proofErr w:type="spellEnd"/>
      <w:r w:rsidR="00C72C35">
        <w:rPr>
          <w:rFonts w:eastAsia="Times New Roman" w:cs="Times New Roman"/>
          <w:kern w:val="0"/>
          <w:lang w:eastAsia="fo-FO"/>
          <w14:ligatures w14:val="none"/>
        </w:rPr>
        <w:t xml:space="preserve"> um ambitiónina, at sameina trúgv og tanka í einum opnum rúmi. </w:t>
      </w:r>
    </w:p>
    <w:p w14:paraId="2E9E31AC" w14:textId="264149EF" w:rsidR="00A016FE" w:rsidRDefault="00A016FE">
      <w:pPr>
        <w:rPr>
          <w:rFonts w:eastAsia="Times New Roman" w:cs="Times New Roman"/>
          <w:kern w:val="0"/>
          <w:lang w:eastAsia="fo-FO"/>
          <w14:ligatures w14:val="none"/>
        </w:rPr>
      </w:pPr>
      <w:r>
        <w:rPr>
          <w:rFonts w:eastAsia="Times New Roman" w:cs="Times New Roman"/>
          <w:kern w:val="0"/>
          <w:lang w:eastAsia="fo-FO"/>
          <w14:ligatures w14:val="none"/>
        </w:rPr>
        <w:t xml:space="preserve">Í árunum millum veraldarbardagarnar mentist </w:t>
      </w:r>
      <w:proofErr w:type="spellStart"/>
      <w:r>
        <w:rPr>
          <w:rFonts w:eastAsia="Times New Roman" w:cs="Times New Roman"/>
          <w:kern w:val="0"/>
          <w:lang w:eastAsia="fo-FO"/>
          <w14:ligatures w14:val="none"/>
        </w:rPr>
        <w:t>Sigtunastiftelsen</w:t>
      </w:r>
      <w:proofErr w:type="spellEnd"/>
      <w:r>
        <w:rPr>
          <w:rFonts w:eastAsia="Times New Roman" w:cs="Times New Roman"/>
          <w:kern w:val="0"/>
          <w:lang w:eastAsia="fo-FO"/>
          <w14:ligatures w14:val="none"/>
        </w:rPr>
        <w:t xml:space="preserve"> til ein týðandi miðdepil </w:t>
      </w:r>
      <w:r w:rsidRPr="00A016FE">
        <w:rPr>
          <w:rFonts w:eastAsia="Times New Roman" w:cs="Times New Roman"/>
          <w:kern w:val="0"/>
          <w:lang w:eastAsia="fo-FO"/>
          <w14:ligatures w14:val="none"/>
        </w:rPr>
        <w:t>fyri bókmentir, mentanar</w:t>
      </w:r>
      <w:r>
        <w:rPr>
          <w:rFonts w:eastAsia="Times New Roman" w:cs="Times New Roman"/>
          <w:kern w:val="0"/>
          <w:lang w:eastAsia="fo-FO"/>
          <w14:ligatures w14:val="none"/>
        </w:rPr>
        <w:t>kjak</w:t>
      </w:r>
      <w:r w:rsidRPr="00A016FE">
        <w:rPr>
          <w:rFonts w:eastAsia="Times New Roman" w:cs="Times New Roman"/>
          <w:kern w:val="0"/>
          <w:lang w:eastAsia="fo-FO"/>
          <w14:ligatures w14:val="none"/>
        </w:rPr>
        <w:t xml:space="preserve"> og listaligar fundir. Her kjakaðust rithøvundar og </w:t>
      </w:r>
      <w:proofErr w:type="spellStart"/>
      <w:r w:rsidRPr="00A016FE">
        <w:rPr>
          <w:rFonts w:eastAsia="Times New Roman" w:cs="Times New Roman"/>
          <w:kern w:val="0"/>
          <w:lang w:eastAsia="fo-FO"/>
          <w14:ligatures w14:val="none"/>
        </w:rPr>
        <w:t>intellektuelt</w:t>
      </w:r>
      <w:proofErr w:type="spellEnd"/>
      <w:r w:rsidRPr="00A016FE">
        <w:rPr>
          <w:rFonts w:eastAsia="Times New Roman" w:cs="Times New Roman"/>
          <w:kern w:val="0"/>
          <w:lang w:eastAsia="fo-FO"/>
          <w14:ligatures w14:val="none"/>
        </w:rPr>
        <w:t xml:space="preserve"> virkin fólk um leiklutin hjá listini, ábyrgdina hjá menniskjanum og politisku gongdina í Evropa í eini tíð, har totalitarisman vaks fra</w:t>
      </w:r>
      <w:r w:rsidR="00545213">
        <w:rPr>
          <w:rFonts w:eastAsia="Times New Roman" w:cs="Times New Roman"/>
          <w:kern w:val="0"/>
          <w:lang w:eastAsia="fo-FO"/>
          <w14:ligatures w14:val="none"/>
        </w:rPr>
        <w:t>m</w:t>
      </w:r>
    </w:p>
    <w:p w14:paraId="30A2486F" w14:textId="26418942" w:rsidR="0084529A" w:rsidRDefault="0084529A">
      <w:pPr>
        <w:rPr>
          <w:rFonts w:eastAsia="Times New Roman" w:cs="Times New Roman"/>
          <w:kern w:val="0"/>
          <w:lang w:eastAsia="fo-FO"/>
          <w14:ligatures w14:val="none"/>
        </w:rPr>
      </w:pPr>
      <w:r w:rsidRPr="0084529A">
        <w:rPr>
          <w:rFonts w:eastAsia="Times New Roman" w:cs="Times New Roman"/>
          <w:kern w:val="0"/>
          <w:lang w:eastAsia="fo-FO"/>
          <w14:ligatures w14:val="none"/>
        </w:rPr>
        <w:t xml:space="preserve">Tá 2. veraldarbardagi brast á, var </w:t>
      </w:r>
      <w:proofErr w:type="spellStart"/>
      <w:r w:rsidRPr="0084529A">
        <w:rPr>
          <w:rFonts w:eastAsia="Times New Roman" w:cs="Times New Roman"/>
          <w:kern w:val="0"/>
          <w:lang w:eastAsia="fo-FO"/>
          <w14:ligatures w14:val="none"/>
        </w:rPr>
        <w:t>Sigtunastiftelsen</w:t>
      </w:r>
      <w:proofErr w:type="spellEnd"/>
      <w:r w:rsidRPr="0084529A">
        <w:rPr>
          <w:rFonts w:eastAsia="Times New Roman" w:cs="Times New Roman"/>
          <w:kern w:val="0"/>
          <w:lang w:eastAsia="fo-FO"/>
          <w14:ligatures w14:val="none"/>
        </w:rPr>
        <w:t xml:space="preserve"> karmur um fleiri loyniligar fundir. Ein av teimum, sum vitjaði staðið, var </w:t>
      </w:r>
      <w:proofErr w:type="spellStart"/>
      <w:r w:rsidRPr="0084529A">
        <w:rPr>
          <w:rFonts w:eastAsia="Times New Roman" w:cs="Times New Roman"/>
          <w:kern w:val="0"/>
          <w:lang w:eastAsia="fo-FO"/>
          <w14:ligatures w14:val="none"/>
        </w:rPr>
        <w:t>Dietrich</w:t>
      </w:r>
      <w:proofErr w:type="spellEnd"/>
      <w:r w:rsidRPr="0084529A">
        <w:rPr>
          <w:rFonts w:eastAsia="Times New Roman" w:cs="Times New Roman"/>
          <w:kern w:val="0"/>
          <w:lang w:eastAsia="fo-FO"/>
          <w14:ligatures w14:val="none"/>
        </w:rPr>
        <w:t xml:space="preserve"> </w:t>
      </w:r>
      <w:proofErr w:type="spellStart"/>
      <w:r w:rsidRPr="0084529A">
        <w:rPr>
          <w:rFonts w:eastAsia="Times New Roman" w:cs="Times New Roman"/>
          <w:kern w:val="0"/>
          <w:lang w:eastAsia="fo-FO"/>
          <w14:ligatures w14:val="none"/>
        </w:rPr>
        <w:t>Bonhoeffer</w:t>
      </w:r>
      <w:proofErr w:type="spellEnd"/>
      <w:r w:rsidRPr="0084529A">
        <w:rPr>
          <w:rFonts w:eastAsia="Times New Roman" w:cs="Times New Roman"/>
          <w:kern w:val="0"/>
          <w:lang w:eastAsia="fo-FO"/>
          <w14:ligatures w14:val="none"/>
        </w:rPr>
        <w:t xml:space="preserve">, týskur prestur og virkin mótstøðumaður móti </w:t>
      </w:r>
      <w:proofErr w:type="spellStart"/>
      <w:r w:rsidRPr="0084529A">
        <w:rPr>
          <w:rFonts w:eastAsia="Times New Roman" w:cs="Times New Roman"/>
          <w:kern w:val="0"/>
          <w:lang w:eastAsia="fo-FO"/>
          <w14:ligatures w14:val="none"/>
        </w:rPr>
        <w:t>nazismuni</w:t>
      </w:r>
      <w:proofErr w:type="spellEnd"/>
      <w:r w:rsidRPr="0084529A">
        <w:rPr>
          <w:rFonts w:eastAsia="Times New Roman" w:cs="Times New Roman"/>
          <w:kern w:val="0"/>
          <w:lang w:eastAsia="fo-FO"/>
          <w14:ligatures w14:val="none"/>
        </w:rPr>
        <w:t>. Hann ferðaðist fleiri ferðir í Skandinaviu og til Onglands í roynd</w:t>
      </w:r>
      <w:r>
        <w:rPr>
          <w:rFonts w:eastAsia="Times New Roman" w:cs="Times New Roman"/>
          <w:kern w:val="0"/>
          <w:lang w:eastAsia="fo-FO"/>
          <w14:ligatures w14:val="none"/>
        </w:rPr>
        <w:t>ini</w:t>
      </w:r>
      <w:r w:rsidRPr="0084529A">
        <w:rPr>
          <w:rFonts w:eastAsia="Times New Roman" w:cs="Times New Roman"/>
          <w:kern w:val="0"/>
          <w:lang w:eastAsia="fo-FO"/>
          <w14:ligatures w14:val="none"/>
        </w:rPr>
        <w:t xml:space="preserve"> at vinn</w:t>
      </w:r>
      <w:r w:rsidR="009E2AD3">
        <w:rPr>
          <w:rFonts w:eastAsia="Times New Roman" w:cs="Times New Roman"/>
          <w:kern w:val="0"/>
          <w:lang w:eastAsia="fo-FO"/>
          <w14:ligatures w14:val="none"/>
        </w:rPr>
        <w:t>a</w:t>
      </w:r>
      <w:r w:rsidRPr="0084529A">
        <w:rPr>
          <w:rFonts w:eastAsia="Times New Roman" w:cs="Times New Roman"/>
          <w:kern w:val="0"/>
          <w:lang w:eastAsia="fo-FO"/>
          <w14:ligatures w14:val="none"/>
        </w:rPr>
        <w:t xml:space="preserve"> stuðul til at veikja stýrið hjá Hitler og at skapa samband millum týsku mótstøðurørsluna og bretsku kirkjuna. Í hesum sambandi hittist hann eisini við norðurlendskar starvsfelagar á </w:t>
      </w:r>
      <w:proofErr w:type="spellStart"/>
      <w:r w:rsidRPr="0084529A">
        <w:rPr>
          <w:rFonts w:eastAsia="Times New Roman" w:cs="Times New Roman"/>
          <w:kern w:val="0"/>
          <w:lang w:eastAsia="fo-FO"/>
          <w14:ligatures w14:val="none"/>
        </w:rPr>
        <w:t>Sigtunastiftelsen</w:t>
      </w:r>
      <w:proofErr w:type="spellEnd"/>
      <w:r w:rsidRPr="0084529A">
        <w:rPr>
          <w:rFonts w:eastAsia="Times New Roman" w:cs="Times New Roman"/>
          <w:kern w:val="0"/>
          <w:lang w:eastAsia="fo-FO"/>
          <w14:ligatures w14:val="none"/>
        </w:rPr>
        <w:t xml:space="preserve"> fyri at kanna møguleikarnar fyri at fremja eina politiska broyting í Týsklandi. </w:t>
      </w:r>
      <w:r w:rsidRPr="0084529A">
        <w:rPr>
          <w:rFonts w:eastAsia="Times New Roman" w:cs="Times New Roman"/>
          <w:kern w:val="0"/>
          <w:lang w:eastAsia="fo-FO"/>
          <w14:ligatures w14:val="none"/>
        </w:rPr>
        <w:lastRenderedPageBreak/>
        <w:t xml:space="preserve">Sum kunnugt eydnaðist hetta tíverri ikki, og </w:t>
      </w:r>
      <w:proofErr w:type="spellStart"/>
      <w:r w:rsidRPr="0084529A">
        <w:rPr>
          <w:rFonts w:eastAsia="Times New Roman" w:cs="Times New Roman"/>
          <w:kern w:val="0"/>
          <w:lang w:eastAsia="fo-FO"/>
          <w14:ligatures w14:val="none"/>
        </w:rPr>
        <w:t>Bonhoeffer</w:t>
      </w:r>
      <w:proofErr w:type="spellEnd"/>
      <w:r w:rsidRPr="0084529A">
        <w:rPr>
          <w:rFonts w:eastAsia="Times New Roman" w:cs="Times New Roman"/>
          <w:kern w:val="0"/>
          <w:lang w:eastAsia="fo-FO"/>
          <w14:ligatures w14:val="none"/>
        </w:rPr>
        <w:t xml:space="preserve"> varð hongdur í </w:t>
      </w:r>
      <w:proofErr w:type="spellStart"/>
      <w:r w:rsidRPr="0084529A">
        <w:rPr>
          <w:rFonts w:eastAsia="Times New Roman" w:cs="Times New Roman"/>
          <w:kern w:val="0"/>
          <w:lang w:eastAsia="fo-FO"/>
          <w14:ligatures w14:val="none"/>
        </w:rPr>
        <w:t>Flossenbürg-fangaleguni</w:t>
      </w:r>
      <w:proofErr w:type="spellEnd"/>
      <w:r w:rsidRPr="0084529A">
        <w:rPr>
          <w:rFonts w:eastAsia="Times New Roman" w:cs="Times New Roman"/>
          <w:kern w:val="0"/>
          <w:lang w:eastAsia="fo-FO"/>
          <w14:ligatures w14:val="none"/>
        </w:rPr>
        <w:t xml:space="preserve"> fyri landasvik 9. apríl 1945.</w:t>
      </w:r>
      <w:r>
        <w:rPr>
          <w:rFonts w:eastAsia="Times New Roman" w:cs="Times New Roman"/>
          <w:kern w:val="0"/>
          <w:lang w:eastAsia="fo-FO"/>
          <w14:ligatures w14:val="none"/>
        </w:rPr>
        <w:t xml:space="preserve"> </w:t>
      </w:r>
    </w:p>
    <w:p w14:paraId="7DCA44E5" w14:textId="5CC19D58" w:rsidR="004313E7" w:rsidRDefault="00545213">
      <w:pPr>
        <w:rPr>
          <w:rFonts w:eastAsia="Times New Roman" w:cs="Times New Roman"/>
          <w:kern w:val="0"/>
          <w:lang w:eastAsia="fo-FO"/>
          <w14:ligatures w14:val="none"/>
        </w:rPr>
      </w:pPr>
      <w:r>
        <w:rPr>
          <w:rFonts w:eastAsia="Times New Roman" w:cs="Times New Roman"/>
          <w:kern w:val="0"/>
          <w:lang w:eastAsia="fo-FO"/>
          <w14:ligatures w14:val="none"/>
        </w:rPr>
        <w:t xml:space="preserve">Á sumri í </w:t>
      </w:r>
      <w:r w:rsidR="00A016FE">
        <w:rPr>
          <w:rFonts w:eastAsia="Times New Roman" w:cs="Times New Roman"/>
          <w:kern w:val="0"/>
          <w:lang w:eastAsia="fo-FO"/>
          <w14:ligatures w14:val="none"/>
        </w:rPr>
        <w:t xml:space="preserve">1945 </w:t>
      </w:r>
      <w:r w:rsidRPr="00545213">
        <w:rPr>
          <w:rFonts w:eastAsia="Times New Roman" w:cs="Times New Roman"/>
          <w:kern w:val="0"/>
          <w:lang w:eastAsia="fo-FO"/>
          <w14:ligatures w14:val="none"/>
        </w:rPr>
        <w:t>tók eitt serligt kapittul seg upp í søgu stovnsins.</w:t>
      </w:r>
      <w:r w:rsidR="00A016FE">
        <w:rPr>
          <w:rFonts w:eastAsia="Times New Roman" w:cs="Times New Roman"/>
          <w:kern w:val="0"/>
          <w:lang w:eastAsia="fo-FO"/>
          <w14:ligatures w14:val="none"/>
        </w:rPr>
        <w:t xml:space="preserve"> Tá </w:t>
      </w:r>
      <w:r>
        <w:rPr>
          <w:rFonts w:eastAsia="Times New Roman" w:cs="Times New Roman"/>
          <w:kern w:val="0"/>
          <w:lang w:eastAsia="fo-FO"/>
          <w14:ligatures w14:val="none"/>
        </w:rPr>
        <w:t xml:space="preserve">Svøríki við krígslok tók ímóti fangum frá týningarlegunum, var </w:t>
      </w:r>
      <w:proofErr w:type="spellStart"/>
      <w:r>
        <w:rPr>
          <w:rFonts w:eastAsia="Times New Roman" w:cs="Times New Roman"/>
          <w:kern w:val="0"/>
          <w:lang w:eastAsia="fo-FO"/>
          <w14:ligatures w14:val="none"/>
        </w:rPr>
        <w:t>Sigtunast</w:t>
      </w:r>
      <w:r w:rsidR="0041291F">
        <w:rPr>
          <w:rFonts w:eastAsia="Times New Roman" w:cs="Times New Roman"/>
          <w:kern w:val="0"/>
          <w:lang w:eastAsia="fo-FO"/>
          <w14:ligatures w14:val="none"/>
        </w:rPr>
        <w:t>i</w:t>
      </w:r>
      <w:r>
        <w:rPr>
          <w:rFonts w:eastAsia="Times New Roman" w:cs="Times New Roman"/>
          <w:kern w:val="0"/>
          <w:lang w:eastAsia="fo-FO"/>
          <w14:ligatures w14:val="none"/>
        </w:rPr>
        <w:t>ftelsen</w:t>
      </w:r>
      <w:proofErr w:type="spellEnd"/>
      <w:r>
        <w:rPr>
          <w:rFonts w:eastAsia="Times New Roman" w:cs="Times New Roman"/>
          <w:kern w:val="0"/>
          <w:lang w:eastAsia="fo-FO"/>
          <w14:ligatures w14:val="none"/>
        </w:rPr>
        <w:t xml:space="preserve"> umskapað til </w:t>
      </w:r>
      <w:r w:rsidRPr="00545213">
        <w:rPr>
          <w:rFonts w:eastAsia="Times New Roman" w:cs="Times New Roman"/>
          <w:kern w:val="0"/>
          <w:lang w:eastAsia="fo-FO"/>
          <w14:ligatures w14:val="none"/>
        </w:rPr>
        <w:t>eitt tilbúgvingarsjúkrahús</w:t>
      </w:r>
      <w:r>
        <w:rPr>
          <w:rFonts w:eastAsia="Times New Roman" w:cs="Times New Roman"/>
          <w:kern w:val="0"/>
          <w:lang w:eastAsia="fo-FO"/>
          <w14:ligatures w14:val="none"/>
        </w:rPr>
        <w:t xml:space="preserve"> og eitt stað, har hesi neyðar fólk so spakuliga kundu koma fyri seg aftur. Yvir 600 fólk, einamest jødar, fingu røkt og stuðul á stovninum - eitt sjónligt tekin um humanistisku virðini, sum stovnurin byggir á</w:t>
      </w:r>
      <w:r w:rsidR="004313E7">
        <w:rPr>
          <w:rFonts w:eastAsia="Times New Roman" w:cs="Times New Roman"/>
          <w:kern w:val="0"/>
          <w:lang w:eastAsia="fo-FO"/>
          <w14:ligatures w14:val="none"/>
        </w:rPr>
        <w:t>.</w:t>
      </w:r>
    </w:p>
    <w:p w14:paraId="5527C782" w14:textId="4EE87BC7" w:rsidR="004313E7" w:rsidRDefault="004313E7">
      <w:pPr>
        <w:rPr>
          <w:rFonts w:eastAsia="Times New Roman" w:cs="Times New Roman"/>
          <w:kern w:val="0"/>
          <w:lang w:eastAsia="fo-FO"/>
          <w14:ligatures w14:val="none"/>
        </w:rPr>
      </w:pPr>
      <w:r>
        <w:rPr>
          <w:rFonts w:eastAsia="Times New Roman" w:cs="Times New Roman"/>
          <w:kern w:val="0"/>
          <w:lang w:eastAsia="fo-FO"/>
          <w14:ligatures w14:val="none"/>
        </w:rPr>
        <w:t xml:space="preserve">Aftaná kríggi vendi stovnurin aftur til sín leiklut sum mentanar- og dannilsisstovnur. Bókasavnið vaks og húsið gjørdist ein savningardepil fyri granskarar, teologar, listafólk og rithøvundar. Hóast nógv ár eru liðin, hevur stovnurin varðveitt sítt sereyðkenni sum opið rúm fyri samrøðu, djúphugsni og samband millum fólk við ymiskari bakgrund. Ta vikuskifti vit vóru á Sigtuna, hittust ungfólk við ávikavíst ísraelskari og </w:t>
      </w:r>
      <w:proofErr w:type="spellStart"/>
      <w:r>
        <w:rPr>
          <w:rFonts w:eastAsia="Times New Roman" w:cs="Times New Roman"/>
          <w:kern w:val="0"/>
          <w:lang w:eastAsia="fo-FO"/>
          <w14:ligatures w14:val="none"/>
        </w:rPr>
        <w:t>pal</w:t>
      </w:r>
      <w:r w:rsidR="00E9251B">
        <w:rPr>
          <w:rFonts w:eastAsia="Times New Roman" w:cs="Times New Roman"/>
          <w:kern w:val="0"/>
          <w:lang w:eastAsia="fo-FO"/>
          <w14:ligatures w14:val="none"/>
        </w:rPr>
        <w:t>e</w:t>
      </w:r>
      <w:r>
        <w:rPr>
          <w:rFonts w:eastAsia="Times New Roman" w:cs="Times New Roman"/>
          <w:kern w:val="0"/>
          <w:lang w:eastAsia="fo-FO"/>
          <w14:ligatures w14:val="none"/>
        </w:rPr>
        <w:t>stinensiskari</w:t>
      </w:r>
      <w:proofErr w:type="spellEnd"/>
      <w:r>
        <w:rPr>
          <w:rFonts w:eastAsia="Times New Roman" w:cs="Times New Roman"/>
          <w:kern w:val="0"/>
          <w:lang w:eastAsia="fo-FO"/>
          <w14:ligatures w14:val="none"/>
        </w:rPr>
        <w:t xml:space="preserve"> bakgrund til at </w:t>
      </w:r>
      <w:r w:rsidR="00E9251B">
        <w:rPr>
          <w:rFonts w:eastAsia="Times New Roman" w:cs="Times New Roman"/>
          <w:kern w:val="0"/>
          <w:lang w:eastAsia="fo-FO"/>
          <w14:ligatures w14:val="none"/>
        </w:rPr>
        <w:t xml:space="preserve">umrøða kríggið í miðeystri. Endamálið var at samrøða og veruliga lurta eftir sjónarmiðunum hjá hvørjum øðrum, til tess at fáa størri forstáilsi fyri hvørjum øðrum og á tann hátt at byggja brýr. </w:t>
      </w:r>
      <w:r>
        <w:rPr>
          <w:rFonts w:eastAsia="Times New Roman" w:cs="Times New Roman"/>
          <w:kern w:val="0"/>
          <w:lang w:eastAsia="fo-FO"/>
          <w14:ligatures w14:val="none"/>
        </w:rPr>
        <w:t xml:space="preserve"> Vikuna frammanundan høvdu demokratar i Belarus loyniligan fund á stovninum, til at umrøða, hvussu demokratiið kann vinnast fyri </w:t>
      </w:r>
      <w:r w:rsidR="00E9251B">
        <w:rPr>
          <w:rFonts w:eastAsia="Times New Roman" w:cs="Times New Roman"/>
          <w:kern w:val="0"/>
          <w:lang w:eastAsia="fo-FO"/>
          <w14:ligatures w14:val="none"/>
        </w:rPr>
        <w:t>heim</w:t>
      </w:r>
      <w:r>
        <w:rPr>
          <w:rFonts w:eastAsia="Times New Roman" w:cs="Times New Roman"/>
          <w:kern w:val="0"/>
          <w:lang w:eastAsia="fo-FO"/>
          <w14:ligatures w14:val="none"/>
        </w:rPr>
        <w:t xml:space="preserve">land teirra. </w:t>
      </w:r>
      <w:r w:rsidR="009845A0">
        <w:rPr>
          <w:rFonts w:eastAsia="Times New Roman" w:cs="Times New Roman"/>
          <w:kern w:val="0"/>
          <w:lang w:eastAsia="fo-FO"/>
          <w14:ligatures w14:val="none"/>
        </w:rPr>
        <w:t>Hesir fundir vóru hildnir í einum húsið sum lá við síðuna av sjálvum høvuðsbygninginum, og vit høvdu ikki atgongd hagar, meðan slíkir fundir vóru hildnir.</w:t>
      </w:r>
    </w:p>
    <w:p w14:paraId="64FD130D" w14:textId="6E1D6012" w:rsidR="009750B8" w:rsidRDefault="009750B8" w:rsidP="009750B8">
      <w:pPr>
        <w:rPr>
          <w:rFonts w:eastAsia="Times New Roman" w:cs="Times New Roman"/>
          <w:kern w:val="0"/>
          <w:lang w:eastAsia="fo-FO"/>
          <w14:ligatures w14:val="none"/>
        </w:rPr>
      </w:pPr>
      <w:proofErr w:type="spellStart"/>
      <w:r w:rsidRPr="009750B8">
        <w:rPr>
          <w:rFonts w:eastAsia="Times New Roman" w:cs="Times New Roman"/>
          <w:kern w:val="0"/>
          <w:lang w:eastAsia="fo-FO"/>
          <w14:ligatures w14:val="none"/>
        </w:rPr>
        <w:t>Sigtunastiftelsen</w:t>
      </w:r>
      <w:proofErr w:type="spellEnd"/>
      <w:r w:rsidRPr="009750B8">
        <w:rPr>
          <w:rFonts w:eastAsia="Times New Roman" w:cs="Times New Roman"/>
          <w:kern w:val="0"/>
          <w:lang w:eastAsia="fo-FO"/>
          <w14:ligatures w14:val="none"/>
        </w:rPr>
        <w:t xml:space="preserve"> er í dag ein nýmótans mentanar- og granskingarmiðdepil, sum framvegis byggir á upprunahugsjónina: at skapa eitt stað, har fólk kunnu hugsa, tosa og skriva frítt og finna frið. Við ráðstevnum, </w:t>
      </w:r>
      <w:proofErr w:type="spellStart"/>
      <w:r w:rsidRPr="009750B8">
        <w:rPr>
          <w:rFonts w:eastAsia="Times New Roman" w:cs="Times New Roman"/>
          <w:kern w:val="0"/>
          <w:lang w:eastAsia="fo-FO"/>
          <w14:ligatures w14:val="none"/>
        </w:rPr>
        <w:t>seminarum</w:t>
      </w:r>
      <w:proofErr w:type="spellEnd"/>
      <w:r w:rsidRPr="009750B8">
        <w:rPr>
          <w:rFonts w:eastAsia="Times New Roman" w:cs="Times New Roman"/>
          <w:kern w:val="0"/>
          <w:lang w:eastAsia="fo-FO"/>
          <w14:ligatures w14:val="none"/>
        </w:rPr>
        <w:t xml:space="preserve">, </w:t>
      </w:r>
      <w:proofErr w:type="spellStart"/>
      <w:r w:rsidRPr="009750B8">
        <w:rPr>
          <w:rFonts w:eastAsia="Times New Roman" w:cs="Times New Roman"/>
          <w:kern w:val="0"/>
          <w:lang w:eastAsia="fo-FO"/>
          <w14:ligatures w14:val="none"/>
        </w:rPr>
        <w:t>retreats</w:t>
      </w:r>
      <w:proofErr w:type="spellEnd"/>
      <w:r w:rsidRPr="009750B8">
        <w:rPr>
          <w:rFonts w:eastAsia="Times New Roman" w:cs="Times New Roman"/>
          <w:kern w:val="0"/>
          <w:lang w:eastAsia="fo-FO"/>
          <w14:ligatures w14:val="none"/>
        </w:rPr>
        <w:t xml:space="preserve"> og mentanartiltøkum er stovnurin eitt livandi umhvørvi fyri </w:t>
      </w:r>
      <w:proofErr w:type="spellStart"/>
      <w:r w:rsidRPr="009750B8">
        <w:rPr>
          <w:rFonts w:eastAsia="Times New Roman" w:cs="Times New Roman"/>
          <w:kern w:val="0"/>
          <w:lang w:eastAsia="fo-FO"/>
          <w14:ligatures w14:val="none"/>
        </w:rPr>
        <w:t>refleksjón</w:t>
      </w:r>
      <w:proofErr w:type="spellEnd"/>
      <w:r w:rsidRPr="009750B8">
        <w:rPr>
          <w:rFonts w:eastAsia="Times New Roman" w:cs="Times New Roman"/>
          <w:kern w:val="0"/>
          <w:lang w:eastAsia="fo-FO"/>
          <w14:ligatures w14:val="none"/>
        </w:rPr>
        <w:t xml:space="preserve"> og</w:t>
      </w:r>
      <w:r w:rsidR="009845A0">
        <w:rPr>
          <w:rFonts w:eastAsia="Times New Roman" w:cs="Times New Roman"/>
          <w:kern w:val="0"/>
          <w:lang w:eastAsia="fo-FO"/>
          <w14:ligatures w14:val="none"/>
        </w:rPr>
        <w:t xml:space="preserve"> samrøðu</w:t>
      </w:r>
      <w:r w:rsidRPr="009750B8">
        <w:rPr>
          <w:rFonts w:eastAsia="Times New Roman" w:cs="Times New Roman"/>
          <w:kern w:val="0"/>
          <w:lang w:eastAsia="fo-FO"/>
          <w14:ligatures w14:val="none"/>
        </w:rPr>
        <w:t>.</w:t>
      </w:r>
    </w:p>
    <w:p w14:paraId="107AB19B" w14:textId="57640710" w:rsidR="00CD6C79" w:rsidRDefault="00D65409">
      <w:r w:rsidRPr="009750B8">
        <w:rPr>
          <w:rFonts w:eastAsia="Times New Roman" w:cs="Times New Roman"/>
          <w:kern w:val="0"/>
          <w:lang w:eastAsia="fo-FO"/>
          <w14:ligatures w14:val="none"/>
        </w:rPr>
        <w:t xml:space="preserve">Til ber at lesa meir um </w:t>
      </w:r>
      <w:proofErr w:type="spellStart"/>
      <w:r w:rsidRPr="009750B8">
        <w:rPr>
          <w:rFonts w:eastAsia="Times New Roman" w:cs="Times New Roman"/>
          <w:kern w:val="0"/>
          <w:lang w:eastAsia="fo-FO"/>
          <w14:ligatures w14:val="none"/>
        </w:rPr>
        <w:t>Sigtunastiftelsen</w:t>
      </w:r>
      <w:proofErr w:type="spellEnd"/>
      <w:r w:rsidRPr="009750B8">
        <w:rPr>
          <w:rFonts w:eastAsia="Times New Roman" w:cs="Times New Roman"/>
          <w:kern w:val="0"/>
          <w:lang w:eastAsia="fo-FO"/>
          <w14:ligatures w14:val="none"/>
        </w:rPr>
        <w:t xml:space="preserve"> á heimasíðu</w:t>
      </w:r>
      <w:r w:rsidR="009750B8" w:rsidRPr="009750B8">
        <w:rPr>
          <w:rFonts w:eastAsia="Times New Roman" w:cs="Times New Roman"/>
          <w:kern w:val="0"/>
          <w:lang w:eastAsia="fo-FO"/>
          <w14:ligatures w14:val="none"/>
        </w:rPr>
        <w:t xml:space="preserve"> teirra</w:t>
      </w:r>
      <w:r w:rsidRPr="009750B8">
        <w:rPr>
          <w:rFonts w:eastAsia="Times New Roman" w:cs="Times New Roman"/>
          <w:kern w:val="0"/>
          <w:lang w:eastAsia="fo-FO"/>
          <w14:ligatures w14:val="none"/>
        </w:rPr>
        <w:t>:</w:t>
      </w:r>
      <w:r w:rsidR="009750B8" w:rsidRPr="009750B8">
        <w:t xml:space="preserve"> </w:t>
      </w:r>
      <w:hyperlink r:id="rId5" w:history="1">
        <w:r w:rsidR="009750B8" w:rsidRPr="009750B8">
          <w:rPr>
            <w:rStyle w:val="Hyperlink"/>
            <w:rFonts w:eastAsia="Times New Roman" w:cs="Times New Roman"/>
            <w:kern w:val="0"/>
            <w:lang w:eastAsia="fo-FO"/>
            <w14:ligatures w14:val="none"/>
          </w:rPr>
          <w:t>www.sigtunastiftelsen.se</w:t>
        </w:r>
      </w:hyperlink>
    </w:p>
    <w:p w14:paraId="7E24A289" w14:textId="77777777" w:rsidR="00267F34" w:rsidRDefault="00267F34"/>
    <w:p w14:paraId="70656FDC" w14:textId="77777777" w:rsidR="00D7476F" w:rsidRDefault="00D7476F" w:rsidP="00D7476F">
      <w:pPr>
        <w:rPr>
          <w:b/>
          <w:bCs/>
        </w:rPr>
      </w:pPr>
    </w:p>
    <w:p w14:paraId="4BED2ED3" w14:textId="08C37A27" w:rsidR="00D7476F" w:rsidRPr="009845A0" w:rsidRDefault="00D7476F">
      <w:pPr>
        <w:rPr>
          <w:b/>
          <w:bCs/>
        </w:rPr>
      </w:pPr>
      <w:r w:rsidRPr="00D7476F">
        <w:rPr>
          <w:b/>
          <w:bCs/>
        </w:rPr>
        <w:t>Samanumtøka av f</w:t>
      </w:r>
      <w:r>
        <w:rPr>
          <w:b/>
          <w:bCs/>
        </w:rPr>
        <w:t>ramløgum</w:t>
      </w:r>
    </w:p>
    <w:p w14:paraId="0D6AE78E" w14:textId="15E18573" w:rsidR="00D7476F" w:rsidRDefault="00D7476F">
      <w:r>
        <w:t xml:space="preserve">Yvirskriftin til sjálvan fundin var </w:t>
      </w:r>
      <w:proofErr w:type="spellStart"/>
      <w:r w:rsidRPr="00D7476F">
        <w:rPr>
          <w:i/>
          <w:iCs/>
        </w:rPr>
        <w:t>Røktaretikkur</w:t>
      </w:r>
      <w:proofErr w:type="spellEnd"/>
      <w:r w:rsidRPr="00D7476F">
        <w:rPr>
          <w:i/>
          <w:iCs/>
        </w:rPr>
        <w:t xml:space="preserve"> og vitlíki</w:t>
      </w:r>
      <w:r>
        <w:t xml:space="preserve"> men í veruleikanum vóru trý høvuðsevni umrødd:</w:t>
      </w:r>
    </w:p>
    <w:p w14:paraId="52FFBDC1" w14:textId="3BA10801" w:rsidR="00D7476F" w:rsidRDefault="00D7476F" w:rsidP="00D7476F">
      <w:pPr>
        <w:pStyle w:val="Listeafsnit"/>
        <w:numPr>
          <w:ilvl w:val="0"/>
          <w:numId w:val="7"/>
        </w:numPr>
      </w:pPr>
      <w:r>
        <w:t xml:space="preserve">Vitlíki og </w:t>
      </w:r>
      <w:proofErr w:type="spellStart"/>
      <w:r>
        <w:t>røktaretikkur</w:t>
      </w:r>
      <w:proofErr w:type="spellEnd"/>
    </w:p>
    <w:p w14:paraId="0B1BEDEF" w14:textId="3F6494BF" w:rsidR="00D7476F" w:rsidRDefault="00D7476F" w:rsidP="00D7476F">
      <w:pPr>
        <w:pStyle w:val="Listeafsnit"/>
        <w:numPr>
          <w:ilvl w:val="0"/>
          <w:numId w:val="7"/>
        </w:numPr>
      </w:pPr>
      <w:r>
        <w:t>Veðurlag, heilsa og burðardygd</w:t>
      </w:r>
    </w:p>
    <w:p w14:paraId="132AD953" w14:textId="06AA4417" w:rsidR="00D7476F" w:rsidRDefault="00D7476F" w:rsidP="00D7476F">
      <w:pPr>
        <w:pStyle w:val="Listeafsnit"/>
        <w:numPr>
          <w:ilvl w:val="0"/>
          <w:numId w:val="7"/>
        </w:numPr>
      </w:pPr>
      <w:r>
        <w:t xml:space="preserve">Etikkur í kríggi og </w:t>
      </w:r>
      <w:proofErr w:type="spellStart"/>
      <w:r>
        <w:t>humaniterum</w:t>
      </w:r>
      <w:proofErr w:type="spellEnd"/>
      <w:r>
        <w:t xml:space="preserve"> kreppum</w:t>
      </w:r>
    </w:p>
    <w:p w14:paraId="031ABEA8" w14:textId="37CB7AB1" w:rsidR="00D7476F" w:rsidRPr="00D7476F" w:rsidRDefault="00D7476F" w:rsidP="00D7476F">
      <w:r>
        <w:t>Fleiri framløgur vóru um hesi evni og niðanfyri er ein stuttur samandráttur av framløgunum undir hesum yvirskriftum</w:t>
      </w:r>
    </w:p>
    <w:p w14:paraId="24587DCD" w14:textId="559C4667" w:rsidR="00267F34" w:rsidRDefault="00267F34" w:rsidP="00267F34">
      <w:pPr>
        <w:rPr>
          <w:rFonts w:eastAsia="Times New Roman" w:cs="Times New Roman"/>
          <w:b/>
          <w:bCs/>
          <w:kern w:val="0"/>
          <w:lang w:eastAsia="fo-FO"/>
          <w14:ligatures w14:val="none"/>
        </w:rPr>
      </w:pPr>
      <w:r w:rsidRPr="00267F34">
        <w:rPr>
          <w:rFonts w:eastAsia="Times New Roman" w:cs="Times New Roman"/>
          <w:b/>
          <w:bCs/>
          <w:kern w:val="0"/>
          <w:lang w:eastAsia="fo-FO"/>
          <w14:ligatures w14:val="none"/>
        </w:rPr>
        <w:t xml:space="preserve">1. </w:t>
      </w:r>
      <w:r w:rsidR="00D7476F">
        <w:rPr>
          <w:rFonts w:eastAsia="Times New Roman" w:cs="Times New Roman"/>
          <w:b/>
          <w:bCs/>
          <w:kern w:val="0"/>
          <w:lang w:eastAsia="fo-FO"/>
          <w14:ligatures w14:val="none"/>
        </w:rPr>
        <w:t xml:space="preserve">Vitlíki og </w:t>
      </w:r>
      <w:proofErr w:type="spellStart"/>
      <w:r w:rsidR="00D7476F">
        <w:rPr>
          <w:rFonts w:eastAsia="Times New Roman" w:cs="Times New Roman"/>
          <w:b/>
          <w:bCs/>
          <w:kern w:val="0"/>
          <w:lang w:eastAsia="fo-FO"/>
          <w14:ligatures w14:val="none"/>
        </w:rPr>
        <w:t>røktaretikkur</w:t>
      </w:r>
      <w:proofErr w:type="spellEnd"/>
    </w:p>
    <w:p w14:paraId="67228D01" w14:textId="7B3C3901" w:rsidR="00D7476F" w:rsidRPr="00D7476F" w:rsidRDefault="002D4130" w:rsidP="002D4130">
      <w:pPr>
        <w:spacing w:after="0"/>
        <w:rPr>
          <w:rFonts w:eastAsia="Times New Roman" w:cs="Times New Roman"/>
          <w:i/>
          <w:iCs/>
          <w:kern w:val="0"/>
          <w:lang w:eastAsia="fo-FO"/>
          <w14:ligatures w14:val="none"/>
        </w:rPr>
      </w:pPr>
      <w:r>
        <w:rPr>
          <w:rFonts w:eastAsia="Times New Roman" w:cs="Times New Roman"/>
          <w:i/>
          <w:iCs/>
          <w:kern w:val="0"/>
          <w:lang w:eastAsia="fo-FO"/>
          <w14:ligatures w14:val="none"/>
        </w:rPr>
        <w:lastRenderedPageBreak/>
        <w:t xml:space="preserve">1) </w:t>
      </w:r>
      <w:r w:rsidR="00D7476F" w:rsidRPr="00D7476F">
        <w:rPr>
          <w:rFonts w:eastAsia="Times New Roman" w:cs="Times New Roman"/>
          <w:i/>
          <w:iCs/>
          <w:kern w:val="0"/>
          <w:lang w:eastAsia="fo-FO"/>
          <w14:ligatures w14:val="none"/>
        </w:rPr>
        <w:t xml:space="preserve">Johanna </w:t>
      </w:r>
      <w:proofErr w:type="spellStart"/>
      <w:r w:rsidR="00D7476F" w:rsidRPr="00D7476F">
        <w:rPr>
          <w:rFonts w:eastAsia="Times New Roman" w:cs="Times New Roman"/>
          <w:i/>
          <w:iCs/>
          <w:kern w:val="0"/>
          <w:lang w:eastAsia="fo-FO"/>
          <w14:ligatures w14:val="none"/>
        </w:rPr>
        <w:t>Ulfvarson</w:t>
      </w:r>
      <w:proofErr w:type="spellEnd"/>
      <w:r w:rsidR="00D7476F" w:rsidRPr="002D4130">
        <w:rPr>
          <w:rFonts w:eastAsia="Times New Roman" w:cs="Times New Roman"/>
          <w:i/>
          <w:iCs/>
          <w:kern w:val="0"/>
          <w:lang w:eastAsia="fo-FO"/>
          <w14:ligatures w14:val="none"/>
        </w:rPr>
        <w:t>,</w:t>
      </w:r>
      <w:r w:rsidR="00D7476F" w:rsidRPr="00D7476F">
        <w:rPr>
          <w:rFonts w:eastAsia="Times New Roman" w:cs="Times New Roman"/>
          <w:i/>
          <w:iCs/>
          <w:kern w:val="0"/>
          <w:lang w:eastAsia="fo-FO"/>
          <w14:ligatures w14:val="none"/>
        </w:rPr>
        <w:t>Sjúkrarøktarfrøðingur, do</w:t>
      </w:r>
      <w:r w:rsidR="00D7476F" w:rsidRPr="002D4130">
        <w:rPr>
          <w:rFonts w:eastAsia="Times New Roman" w:cs="Times New Roman"/>
          <w:i/>
          <w:iCs/>
          <w:kern w:val="0"/>
          <w:lang w:eastAsia="fo-FO"/>
          <w14:ligatures w14:val="none"/>
        </w:rPr>
        <w:t>sentur</w:t>
      </w:r>
      <w:r w:rsidR="00D7476F" w:rsidRPr="00D7476F">
        <w:rPr>
          <w:rFonts w:eastAsia="Times New Roman" w:cs="Times New Roman"/>
          <w:i/>
          <w:iCs/>
          <w:kern w:val="0"/>
          <w:lang w:eastAsia="fo-FO"/>
          <w14:ligatures w14:val="none"/>
        </w:rPr>
        <w:t xml:space="preserve">, </w:t>
      </w:r>
      <w:proofErr w:type="spellStart"/>
      <w:r w:rsidR="00D7476F" w:rsidRPr="00D7476F">
        <w:rPr>
          <w:rFonts w:eastAsia="Times New Roman" w:cs="Times New Roman"/>
          <w:i/>
          <w:iCs/>
          <w:kern w:val="0"/>
          <w:lang w:eastAsia="fo-FO"/>
          <w14:ligatures w14:val="none"/>
        </w:rPr>
        <w:t>E-hälsomyndigheten</w:t>
      </w:r>
      <w:proofErr w:type="spellEnd"/>
      <w:r w:rsidR="00D7476F" w:rsidRPr="002D4130">
        <w:rPr>
          <w:rFonts w:eastAsia="Times New Roman" w:cs="Times New Roman"/>
          <w:i/>
          <w:iCs/>
          <w:kern w:val="0"/>
          <w:lang w:eastAsia="fo-FO"/>
          <w14:ligatures w14:val="none"/>
        </w:rPr>
        <w:t xml:space="preserve"> - </w:t>
      </w:r>
      <w:r w:rsidR="00D7476F" w:rsidRPr="00D7476F">
        <w:rPr>
          <w:rFonts w:eastAsia="Times New Roman" w:cs="Times New Roman"/>
          <w:i/>
          <w:iCs/>
          <w:kern w:val="0"/>
          <w:lang w:eastAsia="fo-FO"/>
          <w14:ligatures w14:val="none"/>
        </w:rPr>
        <w:t>Framløga: “</w:t>
      </w:r>
      <w:proofErr w:type="spellStart"/>
      <w:r w:rsidR="00D7476F" w:rsidRPr="00D7476F">
        <w:rPr>
          <w:rFonts w:eastAsia="Times New Roman" w:cs="Times New Roman"/>
          <w:i/>
          <w:iCs/>
          <w:kern w:val="0"/>
          <w:lang w:eastAsia="fo-FO"/>
          <w14:ligatures w14:val="none"/>
        </w:rPr>
        <w:t>AI</w:t>
      </w:r>
      <w:proofErr w:type="spellEnd"/>
      <w:r w:rsidR="00D7476F" w:rsidRPr="00D7476F">
        <w:rPr>
          <w:rFonts w:eastAsia="Times New Roman" w:cs="Times New Roman"/>
          <w:i/>
          <w:iCs/>
          <w:kern w:val="0"/>
          <w:lang w:eastAsia="fo-FO"/>
          <w14:ligatures w14:val="none"/>
        </w:rPr>
        <w:t xml:space="preserve"> </w:t>
      </w:r>
      <w:proofErr w:type="spellStart"/>
      <w:r w:rsidR="00D7476F" w:rsidRPr="00D7476F">
        <w:rPr>
          <w:rFonts w:eastAsia="Times New Roman" w:cs="Times New Roman"/>
          <w:i/>
          <w:iCs/>
          <w:kern w:val="0"/>
          <w:lang w:eastAsia="fo-FO"/>
          <w14:ligatures w14:val="none"/>
        </w:rPr>
        <w:t>och</w:t>
      </w:r>
      <w:proofErr w:type="spellEnd"/>
      <w:r w:rsidR="00D7476F" w:rsidRPr="00D7476F">
        <w:rPr>
          <w:rFonts w:eastAsia="Times New Roman" w:cs="Times New Roman"/>
          <w:i/>
          <w:iCs/>
          <w:kern w:val="0"/>
          <w:lang w:eastAsia="fo-FO"/>
          <w14:ligatures w14:val="none"/>
        </w:rPr>
        <w:t xml:space="preserve"> etik”</w:t>
      </w:r>
    </w:p>
    <w:p w14:paraId="11A1B108" w14:textId="0E03F980" w:rsidR="00D7476F" w:rsidRPr="00D7476F" w:rsidRDefault="00D7476F" w:rsidP="002D4130">
      <w:pPr>
        <w:spacing w:after="0"/>
        <w:rPr>
          <w:rFonts w:eastAsia="Times New Roman" w:cs="Times New Roman"/>
          <w:i/>
          <w:iCs/>
          <w:kern w:val="0"/>
          <w:lang w:eastAsia="fo-FO"/>
          <w14:ligatures w14:val="none"/>
        </w:rPr>
      </w:pPr>
      <w:r w:rsidRPr="00D7476F">
        <w:rPr>
          <w:rFonts w:eastAsia="Times New Roman" w:cs="Times New Roman"/>
          <w:i/>
          <w:iCs/>
          <w:kern w:val="0"/>
          <w:lang w:eastAsia="fo-FO"/>
          <w14:ligatures w14:val="none"/>
        </w:rPr>
        <w:t xml:space="preserve">2) Petra </w:t>
      </w:r>
      <w:proofErr w:type="spellStart"/>
      <w:r w:rsidRPr="00D7476F">
        <w:rPr>
          <w:rFonts w:eastAsia="Times New Roman" w:cs="Times New Roman"/>
          <w:i/>
          <w:iCs/>
          <w:kern w:val="0"/>
          <w:lang w:eastAsia="fo-FO"/>
          <w14:ligatures w14:val="none"/>
        </w:rPr>
        <w:t>Svedberg</w:t>
      </w:r>
      <w:proofErr w:type="spellEnd"/>
      <w:r w:rsidRPr="002D4130">
        <w:rPr>
          <w:rFonts w:eastAsia="Times New Roman" w:cs="Times New Roman"/>
          <w:i/>
          <w:iCs/>
          <w:kern w:val="0"/>
          <w:lang w:eastAsia="fo-FO"/>
          <w14:ligatures w14:val="none"/>
        </w:rPr>
        <w:t>. S</w:t>
      </w:r>
      <w:r w:rsidRPr="00D7476F">
        <w:rPr>
          <w:rFonts w:eastAsia="Times New Roman" w:cs="Times New Roman"/>
          <w:i/>
          <w:iCs/>
          <w:kern w:val="0"/>
          <w:lang w:eastAsia="fo-FO"/>
          <w14:ligatures w14:val="none"/>
        </w:rPr>
        <w:t xml:space="preserve">júkrarøktarfrøðingur, professari í </w:t>
      </w:r>
      <w:r w:rsidR="003E5ED8" w:rsidRPr="002D4130">
        <w:rPr>
          <w:rFonts w:eastAsia="Times New Roman" w:cs="Times New Roman"/>
          <w:i/>
          <w:iCs/>
          <w:kern w:val="0"/>
          <w:lang w:eastAsia="fo-FO"/>
          <w14:ligatures w14:val="none"/>
        </w:rPr>
        <w:t>sjúkrarøkt</w:t>
      </w:r>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Høgskolan</w:t>
      </w:r>
      <w:proofErr w:type="spellEnd"/>
      <w:r w:rsidRPr="00D7476F">
        <w:rPr>
          <w:rFonts w:eastAsia="Times New Roman" w:cs="Times New Roman"/>
          <w:i/>
          <w:iCs/>
          <w:kern w:val="0"/>
          <w:lang w:eastAsia="fo-FO"/>
          <w14:ligatures w14:val="none"/>
        </w:rPr>
        <w:t xml:space="preserve"> i Halmstad</w:t>
      </w:r>
      <w:r w:rsidR="003E5ED8" w:rsidRPr="002D4130">
        <w:rPr>
          <w:rFonts w:eastAsia="Times New Roman" w:cs="Times New Roman"/>
          <w:i/>
          <w:iCs/>
          <w:kern w:val="0"/>
          <w:lang w:eastAsia="fo-FO"/>
          <w14:ligatures w14:val="none"/>
        </w:rPr>
        <w:t xml:space="preserve"> - </w:t>
      </w:r>
      <w:r w:rsidRPr="00D7476F">
        <w:rPr>
          <w:rFonts w:eastAsia="Times New Roman" w:cs="Times New Roman"/>
          <w:i/>
          <w:iCs/>
          <w:kern w:val="0"/>
          <w:lang w:eastAsia="fo-FO"/>
          <w14:ligatures w14:val="none"/>
        </w:rPr>
        <w:t>Framløga: “</w:t>
      </w:r>
      <w:proofErr w:type="spellStart"/>
      <w:r w:rsidRPr="00D7476F">
        <w:rPr>
          <w:rFonts w:eastAsia="Times New Roman" w:cs="Times New Roman"/>
          <w:i/>
          <w:iCs/>
          <w:kern w:val="0"/>
          <w:lang w:eastAsia="fo-FO"/>
          <w14:ligatures w14:val="none"/>
        </w:rPr>
        <w:t>AI</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omvårdnad</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och</w:t>
      </w:r>
      <w:proofErr w:type="spellEnd"/>
      <w:r w:rsidRPr="00D7476F">
        <w:rPr>
          <w:rFonts w:eastAsia="Times New Roman" w:cs="Times New Roman"/>
          <w:i/>
          <w:iCs/>
          <w:kern w:val="0"/>
          <w:lang w:eastAsia="fo-FO"/>
          <w14:ligatures w14:val="none"/>
        </w:rPr>
        <w:t xml:space="preserve"> etik” </w:t>
      </w:r>
    </w:p>
    <w:p w14:paraId="48234ECC" w14:textId="18CE4C95" w:rsidR="00D7476F" w:rsidRPr="00D7476F" w:rsidRDefault="00D7476F" w:rsidP="002D4130">
      <w:pPr>
        <w:spacing w:after="0"/>
        <w:rPr>
          <w:rFonts w:eastAsia="Times New Roman" w:cs="Times New Roman"/>
          <w:i/>
          <w:iCs/>
          <w:kern w:val="0"/>
          <w:lang w:eastAsia="fo-FO"/>
          <w14:ligatures w14:val="none"/>
        </w:rPr>
      </w:pPr>
      <w:r w:rsidRPr="00D7476F">
        <w:rPr>
          <w:rFonts w:eastAsia="Times New Roman" w:cs="Times New Roman"/>
          <w:i/>
          <w:iCs/>
          <w:kern w:val="0"/>
          <w:lang w:eastAsia="fo-FO"/>
          <w14:ligatures w14:val="none"/>
        </w:rPr>
        <w:t xml:space="preserve">3) Jessica </w:t>
      </w:r>
      <w:proofErr w:type="spellStart"/>
      <w:r w:rsidRPr="00D7476F">
        <w:rPr>
          <w:rFonts w:eastAsia="Times New Roman" w:cs="Times New Roman"/>
          <w:i/>
          <w:iCs/>
          <w:kern w:val="0"/>
          <w:lang w:eastAsia="fo-FO"/>
          <w14:ligatures w14:val="none"/>
        </w:rPr>
        <w:t>Nihlén-Fahlquist</w:t>
      </w:r>
      <w:proofErr w:type="spellEnd"/>
      <w:r w:rsidR="003E5ED8" w:rsidRPr="002D4130">
        <w:rPr>
          <w:rFonts w:eastAsia="Times New Roman" w:cs="Times New Roman"/>
          <w:i/>
          <w:iCs/>
          <w:kern w:val="0"/>
          <w:lang w:eastAsia="fo-FO"/>
          <w14:ligatures w14:val="none"/>
        </w:rPr>
        <w:t xml:space="preserve">, </w:t>
      </w:r>
      <w:r w:rsidRPr="00D7476F">
        <w:rPr>
          <w:rFonts w:eastAsia="Times New Roman" w:cs="Times New Roman"/>
          <w:i/>
          <w:iCs/>
          <w:kern w:val="0"/>
          <w:lang w:eastAsia="fo-FO"/>
          <w14:ligatures w14:val="none"/>
        </w:rPr>
        <w:t>Do</w:t>
      </w:r>
      <w:r w:rsidR="003E5ED8" w:rsidRPr="002D4130">
        <w:rPr>
          <w:rFonts w:eastAsia="Times New Roman" w:cs="Times New Roman"/>
          <w:i/>
          <w:iCs/>
          <w:kern w:val="0"/>
          <w:lang w:eastAsia="fo-FO"/>
          <w14:ligatures w14:val="none"/>
        </w:rPr>
        <w:t>sentur</w:t>
      </w:r>
      <w:r w:rsidRPr="00D7476F">
        <w:rPr>
          <w:rFonts w:eastAsia="Times New Roman" w:cs="Times New Roman"/>
          <w:i/>
          <w:iCs/>
          <w:kern w:val="0"/>
          <w:lang w:eastAsia="fo-FO"/>
          <w14:ligatures w14:val="none"/>
        </w:rPr>
        <w:t xml:space="preserve"> í praktiskari filosofi, </w:t>
      </w:r>
      <w:proofErr w:type="spellStart"/>
      <w:r w:rsidRPr="00D7476F">
        <w:rPr>
          <w:rFonts w:eastAsia="Times New Roman" w:cs="Times New Roman"/>
          <w:i/>
          <w:iCs/>
          <w:kern w:val="0"/>
          <w:lang w:eastAsia="fo-FO"/>
          <w14:ligatures w14:val="none"/>
        </w:rPr>
        <w:t>universitetslektari</w:t>
      </w:r>
      <w:proofErr w:type="spellEnd"/>
      <w:r w:rsidRPr="00D7476F">
        <w:rPr>
          <w:rFonts w:eastAsia="Times New Roman" w:cs="Times New Roman"/>
          <w:i/>
          <w:iCs/>
          <w:kern w:val="0"/>
          <w:lang w:eastAsia="fo-FO"/>
          <w14:ligatures w14:val="none"/>
        </w:rPr>
        <w:t xml:space="preserve"> í </w:t>
      </w:r>
      <w:proofErr w:type="spellStart"/>
      <w:r w:rsidRPr="00D7476F">
        <w:rPr>
          <w:rFonts w:eastAsia="Times New Roman" w:cs="Times New Roman"/>
          <w:i/>
          <w:iCs/>
          <w:kern w:val="0"/>
          <w:lang w:eastAsia="fo-FO"/>
          <w14:ligatures w14:val="none"/>
        </w:rPr>
        <w:t>biomedis</w:t>
      </w:r>
      <w:r w:rsidR="003E5ED8" w:rsidRPr="002D4130">
        <w:rPr>
          <w:rFonts w:eastAsia="Times New Roman" w:cs="Times New Roman"/>
          <w:i/>
          <w:iCs/>
          <w:kern w:val="0"/>
          <w:lang w:eastAsia="fo-FO"/>
          <w14:ligatures w14:val="none"/>
        </w:rPr>
        <w:t>i</w:t>
      </w:r>
      <w:r w:rsidRPr="00D7476F">
        <w:rPr>
          <w:rFonts w:eastAsia="Times New Roman" w:cs="Times New Roman"/>
          <w:i/>
          <w:iCs/>
          <w:kern w:val="0"/>
          <w:lang w:eastAsia="fo-FO"/>
          <w14:ligatures w14:val="none"/>
        </w:rPr>
        <w:t>nskari</w:t>
      </w:r>
      <w:proofErr w:type="spellEnd"/>
      <w:r w:rsidRPr="00D7476F">
        <w:rPr>
          <w:rFonts w:eastAsia="Times New Roman" w:cs="Times New Roman"/>
          <w:i/>
          <w:iCs/>
          <w:kern w:val="0"/>
          <w:lang w:eastAsia="fo-FO"/>
          <w14:ligatures w14:val="none"/>
        </w:rPr>
        <w:t xml:space="preserve"> etikk, Uppsala universitet</w:t>
      </w:r>
      <w:r w:rsidR="003E5ED8" w:rsidRPr="002D4130">
        <w:rPr>
          <w:rFonts w:eastAsia="Times New Roman" w:cs="Times New Roman"/>
          <w:i/>
          <w:iCs/>
          <w:kern w:val="0"/>
          <w:lang w:eastAsia="fo-FO"/>
          <w14:ligatures w14:val="none"/>
        </w:rPr>
        <w:t xml:space="preserve"> - </w:t>
      </w:r>
      <w:r w:rsidRPr="00D7476F">
        <w:rPr>
          <w:rFonts w:eastAsia="Times New Roman" w:cs="Times New Roman"/>
          <w:i/>
          <w:iCs/>
          <w:kern w:val="0"/>
          <w:lang w:eastAsia="fo-FO"/>
          <w14:ligatures w14:val="none"/>
        </w:rPr>
        <w:t xml:space="preserve">Framløga: “Etiska perspektiv </w:t>
      </w:r>
      <w:proofErr w:type="spellStart"/>
      <w:r w:rsidRPr="00D7476F">
        <w:rPr>
          <w:rFonts w:eastAsia="Times New Roman" w:cs="Times New Roman"/>
          <w:i/>
          <w:iCs/>
          <w:kern w:val="0"/>
          <w:lang w:eastAsia="fo-FO"/>
          <w14:ligatures w14:val="none"/>
        </w:rPr>
        <w:t>på</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AI</w:t>
      </w:r>
      <w:proofErr w:type="spellEnd"/>
      <w:r w:rsidRPr="00D7476F">
        <w:rPr>
          <w:rFonts w:eastAsia="Times New Roman" w:cs="Times New Roman"/>
          <w:i/>
          <w:iCs/>
          <w:kern w:val="0"/>
          <w:lang w:eastAsia="fo-FO"/>
          <w14:ligatures w14:val="none"/>
        </w:rPr>
        <w:t xml:space="preserve"> i </w:t>
      </w:r>
      <w:proofErr w:type="spellStart"/>
      <w:r w:rsidRPr="00D7476F">
        <w:rPr>
          <w:rFonts w:eastAsia="Times New Roman" w:cs="Times New Roman"/>
          <w:i/>
          <w:iCs/>
          <w:kern w:val="0"/>
          <w:lang w:eastAsia="fo-FO"/>
          <w14:ligatures w14:val="none"/>
        </w:rPr>
        <w:t>vården</w:t>
      </w:r>
      <w:proofErr w:type="spellEnd"/>
      <w:r w:rsidRPr="00D7476F">
        <w:rPr>
          <w:rFonts w:eastAsia="Times New Roman" w:cs="Times New Roman"/>
          <w:i/>
          <w:iCs/>
          <w:kern w:val="0"/>
          <w:lang w:eastAsia="fo-FO"/>
          <w14:ligatures w14:val="none"/>
        </w:rPr>
        <w:t xml:space="preserve">” </w:t>
      </w:r>
    </w:p>
    <w:p w14:paraId="51279B76" w14:textId="53E2D717" w:rsidR="00D7476F" w:rsidRPr="00D7476F" w:rsidRDefault="00D7476F" w:rsidP="002D4130">
      <w:pPr>
        <w:spacing w:after="0"/>
        <w:rPr>
          <w:rFonts w:eastAsia="Times New Roman" w:cs="Times New Roman"/>
          <w:i/>
          <w:iCs/>
          <w:kern w:val="0"/>
          <w:lang w:eastAsia="fo-FO"/>
          <w14:ligatures w14:val="none"/>
        </w:rPr>
      </w:pPr>
      <w:r w:rsidRPr="00D7476F">
        <w:rPr>
          <w:rFonts w:eastAsia="Times New Roman" w:cs="Times New Roman"/>
          <w:i/>
          <w:iCs/>
          <w:kern w:val="0"/>
          <w:lang w:eastAsia="fo-FO"/>
          <w14:ligatures w14:val="none"/>
        </w:rPr>
        <w:t>4) Lilas Ali</w:t>
      </w:r>
      <w:r w:rsidR="003E5ED8" w:rsidRPr="002D4130">
        <w:rPr>
          <w:rFonts w:eastAsia="Times New Roman" w:cs="Times New Roman"/>
          <w:i/>
          <w:iCs/>
          <w:kern w:val="0"/>
          <w:lang w:eastAsia="fo-FO"/>
          <w14:ligatures w14:val="none"/>
        </w:rPr>
        <w:t xml:space="preserve">, </w:t>
      </w:r>
      <w:r w:rsidRPr="00D7476F">
        <w:rPr>
          <w:rFonts w:eastAsia="Times New Roman" w:cs="Times New Roman"/>
          <w:i/>
          <w:iCs/>
          <w:kern w:val="0"/>
          <w:lang w:eastAsia="fo-FO"/>
          <w14:ligatures w14:val="none"/>
        </w:rPr>
        <w:t>Sjúkrarøktarfrøðingur, do</w:t>
      </w:r>
      <w:r w:rsidR="003E5ED8" w:rsidRPr="002D4130">
        <w:rPr>
          <w:rFonts w:eastAsia="Times New Roman" w:cs="Times New Roman"/>
          <w:i/>
          <w:iCs/>
          <w:kern w:val="0"/>
          <w:lang w:eastAsia="fo-FO"/>
          <w14:ligatures w14:val="none"/>
        </w:rPr>
        <w:t>s</w:t>
      </w:r>
      <w:r w:rsidRPr="00D7476F">
        <w:rPr>
          <w:rFonts w:eastAsia="Times New Roman" w:cs="Times New Roman"/>
          <w:i/>
          <w:iCs/>
          <w:kern w:val="0"/>
          <w:lang w:eastAsia="fo-FO"/>
          <w14:ligatures w14:val="none"/>
        </w:rPr>
        <w:t>ent</w:t>
      </w:r>
      <w:r w:rsidR="003E5ED8" w:rsidRPr="002D4130">
        <w:rPr>
          <w:rFonts w:eastAsia="Times New Roman" w:cs="Times New Roman"/>
          <w:i/>
          <w:iCs/>
          <w:kern w:val="0"/>
          <w:lang w:eastAsia="fo-FO"/>
          <w14:ligatures w14:val="none"/>
        </w:rPr>
        <w:t>ur</w:t>
      </w:r>
      <w:r w:rsidRPr="00D7476F">
        <w:rPr>
          <w:rFonts w:eastAsia="Times New Roman" w:cs="Times New Roman"/>
          <w:i/>
          <w:iCs/>
          <w:kern w:val="0"/>
          <w:lang w:eastAsia="fo-FO"/>
          <w14:ligatures w14:val="none"/>
        </w:rPr>
        <w:t xml:space="preserve"> og forkvinna í </w:t>
      </w:r>
      <w:proofErr w:type="spellStart"/>
      <w:r w:rsidRPr="00D7476F">
        <w:rPr>
          <w:rFonts w:eastAsia="Times New Roman" w:cs="Times New Roman"/>
          <w:i/>
          <w:iCs/>
          <w:kern w:val="0"/>
          <w:lang w:eastAsia="fo-FO"/>
          <w14:ligatures w14:val="none"/>
        </w:rPr>
        <w:t>Sjuksköterskornas</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Etikråd</w:t>
      </w:r>
      <w:proofErr w:type="spellEnd"/>
      <w:r w:rsidRPr="00D7476F">
        <w:rPr>
          <w:rFonts w:eastAsia="Times New Roman" w:cs="Times New Roman"/>
          <w:i/>
          <w:iCs/>
          <w:kern w:val="0"/>
          <w:lang w:eastAsia="fo-FO"/>
          <w14:ligatures w14:val="none"/>
        </w:rPr>
        <w:br/>
        <w:t>Framløgur:– “</w:t>
      </w:r>
      <w:proofErr w:type="spellStart"/>
      <w:r w:rsidRPr="00D7476F">
        <w:rPr>
          <w:rFonts w:eastAsia="Times New Roman" w:cs="Times New Roman"/>
          <w:i/>
          <w:iCs/>
          <w:kern w:val="0"/>
          <w:lang w:eastAsia="fo-FO"/>
          <w14:ligatures w14:val="none"/>
        </w:rPr>
        <w:t>AI</w:t>
      </w:r>
      <w:proofErr w:type="spellEnd"/>
      <w:r w:rsidRPr="00D7476F">
        <w:rPr>
          <w:rFonts w:eastAsia="Times New Roman" w:cs="Times New Roman"/>
          <w:i/>
          <w:iCs/>
          <w:kern w:val="0"/>
          <w:lang w:eastAsia="fo-FO"/>
          <w14:ligatures w14:val="none"/>
        </w:rPr>
        <w:t xml:space="preserve"> ur </w:t>
      </w:r>
      <w:proofErr w:type="spellStart"/>
      <w:r w:rsidRPr="00D7476F">
        <w:rPr>
          <w:rFonts w:eastAsia="Times New Roman" w:cs="Times New Roman"/>
          <w:i/>
          <w:iCs/>
          <w:kern w:val="0"/>
          <w:lang w:eastAsia="fo-FO"/>
          <w14:ligatures w14:val="none"/>
        </w:rPr>
        <w:t>sjuksköterskans</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och</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patientens</w:t>
      </w:r>
      <w:proofErr w:type="spellEnd"/>
      <w:r w:rsidRPr="00D7476F">
        <w:rPr>
          <w:rFonts w:eastAsia="Times New Roman" w:cs="Times New Roman"/>
          <w:i/>
          <w:iCs/>
          <w:kern w:val="0"/>
          <w:lang w:eastAsia="fo-FO"/>
          <w14:ligatures w14:val="none"/>
        </w:rPr>
        <w:t xml:space="preserve"> perspektiv” </w:t>
      </w:r>
      <w:r w:rsidR="003E5ED8" w:rsidRPr="002D4130">
        <w:rPr>
          <w:rFonts w:eastAsia="Times New Roman" w:cs="Times New Roman"/>
          <w:i/>
          <w:iCs/>
          <w:kern w:val="0"/>
          <w:lang w:eastAsia="fo-FO"/>
          <w14:ligatures w14:val="none"/>
        </w:rPr>
        <w:t xml:space="preserve">og </w:t>
      </w:r>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Chatbot</w:t>
      </w:r>
      <w:proofErr w:type="spellEnd"/>
      <w:r w:rsidRPr="00D7476F">
        <w:rPr>
          <w:rFonts w:eastAsia="Times New Roman" w:cs="Times New Roman"/>
          <w:i/>
          <w:iCs/>
          <w:kern w:val="0"/>
          <w:lang w:eastAsia="fo-FO"/>
          <w14:ligatures w14:val="none"/>
        </w:rPr>
        <w:t xml:space="preserve"> som </w:t>
      </w:r>
      <w:proofErr w:type="spellStart"/>
      <w:r w:rsidRPr="00D7476F">
        <w:rPr>
          <w:rFonts w:eastAsia="Times New Roman" w:cs="Times New Roman"/>
          <w:i/>
          <w:iCs/>
          <w:kern w:val="0"/>
          <w:lang w:eastAsia="fo-FO"/>
          <w14:ligatures w14:val="none"/>
        </w:rPr>
        <w:t>omvårdnadsverktyg</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inom</w:t>
      </w:r>
      <w:proofErr w:type="spellEnd"/>
      <w:r w:rsidRPr="00D7476F">
        <w:rPr>
          <w:rFonts w:eastAsia="Times New Roman" w:cs="Times New Roman"/>
          <w:i/>
          <w:iCs/>
          <w:kern w:val="0"/>
          <w:lang w:eastAsia="fo-FO"/>
          <w14:ligatures w14:val="none"/>
        </w:rPr>
        <w:t xml:space="preserve"> </w:t>
      </w:r>
      <w:proofErr w:type="spellStart"/>
      <w:r w:rsidRPr="00D7476F">
        <w:rPr>
          <w:rFonts w:eastAsia="Times New Roman" w:cs="Times New Roman"/>
          <w:i/>
          <w:iCs/>
          <w:kern w:val="0"/>
          <w:lang w:eastAsia="fo-FO"/>
          <w14:ligatures w14:val="none"/>
        </w:rPr>
        <w:t>heldygnsvård</w:t>
      </w:r>
      <w:proofErr w:type="spellEnd"/>
      <w:r w:rsidRPr="00D7476F">
        <w:rPr>
          <w:rFonts w:eastAsia="Times New Roman" w:cs="Times New Roman"/>
          <w:i/>
          <w:iCs/>
          <w:kern w:val="0"/>
          <w:lang w:eastAsia="fo-FO"/>
          <w14:ligatures w14:val="none"/>
        </w:rPr>
        <w:t xml:space="preserve"> i </w:t>
      </w:r>
      <w:proofErr w:type="spellStart"/>
      <w:r w:rsidRPr="00D7476F">
        <w:rPr>
          <w:rFonts w:eastAsia="Times New Roman" w:cs="Times New Roman"/>
          <w:i/>
          <w:iCs/>
          <w:kern w:val="0"/>
          <w:lang w:eastAsia="fo-FO"/>
          <w14:ligatures w14:val="none"/>
        </w:rPr>
        <w:t>psykiatrin</w:t>
      </w:r>
      <w:proofErr w:type="spellEnd"/>
      <w:r w:rsidRPr="00D7476F">
        <w:rPr>
          <w:rFonts w:eastAsia="Times New Roman" w:cs="Times New Roman"/>
          <w:i/>
          <w:iCs/>
          <w:kern w:val="0"/>
          <w:lang w:eastAsia="fo-FO"/>
          <w14:ligatures w14:val="none"/>
        </w:rPr>
        <w:t>”</w:t>
      </w:r>
    </w:p>
    <w:p w14:paraId="3F3B8C93" w14:textId="77777777" w:rsidR="00D7476F" w:rsidRDefault="00D7476F" w:rsidP="00267F34">
      <w:pPr>
        <w:rPr>
          <w:rFonts w:eastAsia="Times New Roman" w:cs="Times New Roman"/>
          <w:b/>
          <w:bCs/>
          <w:kern w:val="0"/>
          <w:lang w:eastAsia="fo-FO"/>
          <w14:ligatures w14:val="none"/>
        </w:rPr>
      </w:pPr>
    </w:p>
    <w:p w14:paraId="09FA7856" w14:textId="1B00E33C" w:rsidR="00D7476F" w:rsidRPr="00D7476F" w:rsidRDefault="00D7476F" w:rsidP="00267F34">
      <w:pPr>
        <w:rPr>
          <w:rFonts w:eastAsia="Times New Roman" w:cs="Times New Roman"/>
          <w:kern w:val="0"/>
          <w:lang w:eastAsia="fo-FO"/>
          <w14:ligatures w14:val="none"/>
        </w:rPr>
      </w:pPr>
      <w:r w:rsidRPr="00D7476F">
        <w:rPr>
          <w:rFonts w:eastAsia="Times New Roman" w:cs="Times New Roman"/>
          <w:kern w:val="0"/>
          <w:lang w:eastAsia="fo-FO"/>
          <w14:ligatures w14:val="none"/>
        </w:rPr>
        <w:t xml:space="preserve">Vitlíki verður longu </w:t>
      </w:r>
      <w:r>
        <w:rPr>
          <w:rFonts w:eastAsia="Times New Roman" w:cs="Times New Roman"/>
          <w:kern w:val="0"/>
          <w:lang w:eastAsia="fo-FO"/>
          <w14:ligatures w14:val="none"/>
        </w:rPr>
        <w:t xml:space="preserve">brúkt breitt til </w:t>
      </w:r>
      <w:proofErr w:type="spellStart"/>
      <w:r>
        <w:rPr>
          <w:rFonts w:eastAsia="Times New Roman" w:cs="Times New Roman"/>
          <w:kern w:val="0"/>
          <w:lang w:eastAsia="fo-FO"/>
          <w14:ligatures w14:val="none"/>
        </w:rPr>
        <w:t>dianostikk</w:t>
      </w:r>
      <w:proofErr w:type="spellEnd"/>
      <w:r>
        <w:rPr>
          <w:rFonts w:eastAsia="Times New Roman" w:cs="Times New Roman"/>
          <w:kern w:val="0"/>
          <w:lang w:eastAsia="fo-FO"/>
          <w14:ligatures w14:val="none"/>
        </w:rPr>
        <w:t xml:space="preserve">, </w:t>
      </w:r>
      <w:proofErr w:type="spellStart"/>
      <w:r>
        <w:rPr>
          <w:rFonts w:eastAsia="Times New Roman" w:cs="Times New Roman"/>
          <w:kern w:val="0"/>
          <w:lang w:eastAsia="fo-FO"/>
          <w14:ligatures w14:val="none"/>
        </w:rPr>
        <w:t>triage</w:t>
      </w:r>
      <w:r w:rsidR="003E5ED8">
        <w:rPr>
          <w:rFonts w:eastAsia="Times New Roman" w:cs="Times New Roman"/>
          <w:kern w:val="0"/>
          <w:lang w:eastAsia="fo-FO"/>
          <w14:ligatures w14:val="none"/>
        </w:rPr>
        <w:t>ring</w:t>
      </w:r>
      <w:proofErr w:type="spellEnd"/>
      <w:r>
        <w:rPr>
          <w:rFonts w:eastAsia="Times New Roman" w:cs="Times New Roman"/>
          <w:kern w:val="0"/>
          <w:lang w:eastAsia="fo-FO"/>
          <w14:ligatures w14:val="none"/>
        </w:rPr>
        <w:t xml:space="preserve">, avgerðarstuðul og vágameting. Tøknin hevur stórar møguleikar, men er ongantíð neutral. Hon verður formað av teim dátum, sum venja hana, og kann bæði minka um og økja ójavnar. Dømir frá framløgunum vístu, hvussu </w:t>
      </w:r>
      <w:r w:rsidR="003E5ED8">
        <w:rPr>
          <w:rFonts w:eastAsia="Times New Roman" w:cs="Times New Roman"/>
          <w:kern w:val="0"/>
          <w:lang w:eastAsia="fo-FO"/>
          <w14:ligatures w14:val="none"/>
        </w:rPr>
        <w:t>skeivleikar og fordómar</w:t>
      </w:r>
      <w:r>
        <w:rPr>
          <w:rFonts w:eastAsia="Times New Roman" w:cs="Times New Roman"/>
          <w:kern w:val="0"/>
          <w:lang w:eastAsia="fo-FO"/>
          <w14:ligatures w14:val="none"/>
        </w:rPr>
        <w:t xml:space="preserve"> </w:t>
      </w:r>
      <w:r w:rsidR="003E5ED8">
        <w:rPr>
          <w:rFonts w:eastAsia="Times New Roman" w:cs="Times New Roman"/>
          <w:kern w:val="0"/>
          <w:lang w:eastAsia="fo-FO"/>
          <w14:ligatures w14:val="none"/>
        </w:rPr>
        <w:t xml:space="preserve">í dátugrunnunum </w:t>
      </w:r>
      <w:r>
        <w:rPr>
          <w:rFonts w:eastAsia="Times New Roman" w:cs="Times New Roman"/>
          <w:kern w:val="0"/>
          <w:lang w:eastAsia="fo-FO"/>
          <w14:ligatures w14:val="none"/>
        </w:rPr>
        <w:t>k</w:t>
      </w:r>
      <w:r w:rsidR="003E5ED8">
        <w:rPr>
          <w:rFonts w:eastAsia="Times New Roman" w:cs="Times New Roman"/>
          <w:kern w:val="0"/>
          <w:lang w:eastAsia="fo-FO"/>
          <w14:ligatures w14:val="none"/>
        </w:rPr>
        <w:t>unnu</w:t>
      </w:r>
      <w:r>
        <w:rPr>
          <w:rFonts w:eastAsia="Times New Roman" w:cs="Times New Roman"/>
          <w:kern w:val="0"/>
          <w:lang w:eastAsia="fo-FO"/>
          <w14:ligatures w14:val="none"/>
        </w:rPr>
        <w:t xml:space="preserve"> </w:t>
      </w:r>
      <w:r w:rsidR="003E5ED8">
        <w:rPr>
          <w:rFonts w:eastAsia="Times New Roman" w:cs="Times New Roman"/>
          <w:kern w:val="0"/>
          <w:lang w:eastAsia="fo-FO"/>
          <w14:ligatures w14:val="none"/>
        </w:rPr>
        <w:t>elva</w:t>
      </w:r>
      <w:r>
        <w:rPr>
          <w:rFonts w:eastAsia="Times New Roman" w:cs="Times New Roman"/>
          <w:kern w:val="0"/>
          <w:lang w:eastAsia="fo-FO"/>
          <w14:ligatures w14:val="none"/>
        </w:rPr>
        <w:t xml:space="preserve"> til skeivar metingar av ávísum bólkum og f</w:t>
      </w:r>
      <w:r w:rsidR="003E5ED8">
        <w:rPr>
          <w:rFonts w:eastAsia="Times New Roman" w:cs="Times New Roman"/>
          <w:kern w:val="0"/>
          <w:lang w:eastAsia="fo-FO"/>
          <w14:ligatures w14:val="none"/>
        </w:rPr>
        <w:t>øra</w:t>
      </w:r>
      <w:r>
        <w:rPr>
          <w:rFonts w:eastAsia="Times New Roman" w:cs="Times New Roman"/>
          <w:kern w:val="0"/>
          <w:lang w:eastAsia="fo-FO"/>
          <w14:ligatures w14:val="none"/>
        </w:rPr>
        <w:t xml:space="preserve"> </w:t>
      </w:r>
      <w:r w:rsidR="003E5ED8">
        <w:rPr>
          <w:rFonts w:eastAsia="Times New Roman" w:cs="Times New Roman"/>
          <w:kern w:val="0"/>
          <w:lang w:eastAsia="fo-FO"/>
          <w14:ligatures w14:val="none"/>
        </w:rPr>
        <w:t xml:space="preserve">til </w:t>
      </w:r>
      <w:r>
        <w:rPr>
          <w:rFonts w:eastAsia="Times New Roman" w:cs="Times New Roman"/>
          <w:kern w:val="0"/>
          <w:lang w:eastAsia="fo-FO"/>
          <w14:ligatures w14:val="none"/>
        </w:rPr>
        <w:t>órættvísar</w:t>
      </w:r>
      <w:r w:rsidR="003E5ED8">
        <w:rPr>
          <w:rFonts w:eastAsia="Times New Roman" w:cs="Times New Roman"/>
          <w:kern w:val="0"/>
          <w:lang w:eastAsia="fo-FO"/>
          <w14:ligatures w14:val="none"/>
        </w:rPr>
        <w:t xml:space="preserve"> og ójavnar </w:t>
      </w:r>
      <w:r>
        <w:rPr>
          <w:rFonts w:eastAsia="Times New Roman" w:cs="Times New Roman"/>
          <w:kern w:val="0"/>
          <w:lang w:eastAsia="fo-FO"/>
          <w14:ligatures w14:val="none"/>
        </w:rPr>
        <w:t xml:space="preserve">viðgerðargongdir. </w:t>
      </w:r>
    </w:p>
    <w:p w14:paraId="29E78B9A" w14:textId="77777777" w:rsidR="00213355" w:rsidRPr="00213355" w:rsidRDefault="00213355" w:rsidP="00213355">
      <w:pPr>
        <w:rPr>
          <w:rFonts w:eastAsia="Times New Roman" w:cs="Times New Roman"/>
          <w:kern w:val="0"/>
          <w:lang w:eastAsia="fo-FO"/>
          <w14:ligatures w14:val="none"/>
        </w:rPr>
      </w:pPr>
      <w:r w:rsidRPr="00213355">
        <w:rPr>
          <w:rFonts w:eastAsia="Times New Roman" w:cs="Times New Roman"/>
          <w:kern w:val="0"/>
          <w:lang w:eastAsia="fo-FO"/>
          <w14:ligatures w14:val="none"/>
        </w:rPr>
        <w:t xml:space="preserve">Týdningarmestu etisku avbjóðingarnar knýta seg til dygdina í dátunum, umboðan og gjøgnumskygni. Tá vitlíki gevur tilmæli, men menniskju taka avgerðirnar, stinga nýggjar </w:t>
      </w:r>
      <w:proofErr w:type="spellStart"/>
      <w:r w:rsidRPr="00213355">
        <w:rPr>
          <w:rFonts w:eastAsia="Times New Roman" w:cs="Times New Roman"/>
          <w:kern w:val="0"/>
          <w:lang w:eastAsia="fo-FO"/>
          <w14:ligatures w14:val="none"/>
        </w:rPr>
        <w:t>grásonur</w:t>
      </w:r>
      <w:proofErr w:type="spellEnd"/>
      <w:r w:rsidRPr="00213355">
        <w:rPr>
          <w:rFonts w:eastAsia="Times New Roman" w:cs="Times New Roman"/>
          <w:kern w:val="0"/>
          <w:lang w:eastAsia="fo-FO"/>
          <w14:ligatures w14:val="none"/>
        </w:rPr>
        <w:t xml:space="preserve"> fyri ábyrgd seg upp. Tí er neyðugt við greiðum karmum, skjalfesting og opinleika. Johanna </w:t>
      </w:r>
      <w:proofErr w:type="spellStart"/>
      <w:r w:rsidRPr="00213355">
        <w:rPr>
          <w:rFonts w:eastAsia="Times New Roman" w:cs="Times New Roman"/>
          <w:kern w:val="0"/>
          <w:lang w:eastAsia="fo-FO"/>
          <w14:ligatures w14:val="none"/>
        </w:rPr>
        <w:t>Ulfvarson</w:t>
      </w:r>
      <w:proofErr w:type="spellEnd"/>
      <w:r w:rsidRPr="00213355">
        <w:rPr>
          <w:rFonts w:eastAsia="Times New Roman" w:cs="Times New Roman"/>
          <w:kern w:val="0"/>
          <w:lang w:eastAsia="fo-FO"/>
          <w14:ligatures w14:val="none"/>
        </w:rPr>
        <w:t xml:space="preserve"> frá </w:t>
      </w:r>
      <w:proofErr w:type="spellStart"/>
      <w:r w:rsidRPr="00213355">
        <w:rPr>
          <w:rFonts w:eastAsia="Times New Roman" w:cs="Times New Roman"/>
          <w:kern w:val="0"/>
          <w:lang w:eastAsia="fo-FO"/>
          <w14:ligatures w14:val="none"/>
        </w:rPr>
        <w:t>E-hälsomyndigheten</w:t>
      </w:r>
      <w:proofErr w:type="spellEnd"/>
      <w:r w:rsidRPr="00213355">
        <w:rPr>
          <w:rFonts w:eastAsia="Times New Roman" w:cs="Times New Roman"/>
          <w:kern w:val="0"/>
          <w:lang w:eastAsia="fo-FO"/>
          <w14:ligatures w14:val="none"/>
        </w:rPr>
        <w:t xml:space="preserve"> legði dent á tørvin fyri at tryggja </w:t>
      </w:r>
      <w:proofErr w:type="spellStart"/>
      <w:r w:rsidRPr="00213355">
        <w:rPr>
          <w:rFonts w:eastAsia="Times New Roman" w:cs="Times New Roman"/>
          <w:kern w:val="0"/>
          <w:lang w:eastAsia="fo-FO"/>
          <w14:ligatures w14:val="none"/>
        </w:rPr>
        <w:t>dátuvegir</w:t>
      </w:r>
      <w:proofErr w:type="spellEnd"/>
      <w:r w:rsidRPr="00213355">
        <w:rPr>
          <w:rFonts w:eastAsia="Times New Roman" w:cs="Times New Roman"/>
          <w:kern w:val="0"/>
          <w:lang w:eastAsia="fo-FO"/>
          <w14:ligatures w14:val="none"/>
        </w:rPr>
        <w:t xml:space="preserve">, juridiskan </w:t>
      </w:r>
      <w:proofErr w:type="spellStart"/>
      <w:r w:rsidRPr="00213355">
        <w:rPr>
          <w:rFonts w:eastAsia="Times New Roman" w:cs="Times New Roman"/>
          <w:kern w:val="0"/>
          <w:lang w:eastAsia="fo-FO"/>
          <w14:ligatures w14:val="none"/>
        </w:rPr>
        <w:t>greiðleika</w:t>
      </w:r>
      <w:proofErr w:type="spellEnd"/>
      <w:r w:rsidRPr="00213355">
        <w:rPr>
          <w:rFonts w:eastAsia="Times New Roman" w:cs="Times New Roman"/>
          <w:kern w:val="0"/>
          <w:lang w:eastAsia="fo-FO"/>
          <w14:ligatures w14:val="none"/>
        </w:rPr>
        <w:t xml:space="preserve"> og betri </w:t>
      </w:r>
      <w:proofErr w:type="spellStart"/>
      <w:r w:rsidRPr="00213355">
        <w:rPr>
          <w:rFonts w:eastAsia="Times New Roman" w:cs="Times New Roman"/>
          <w:kern w:val="0"/>
          <w:lang w:eastAsia="fo-FO"/>
          <w14:ligatures w14:val="none"/>
        </w:rPr>
        <w:t>tøkniskipanir</w:t>
      </w:r>
      <w:proofErr w:type="spellEnd"/>
      <w:r w:rsidRPr="00213355">
        <w:rPr>
          <w:rFonts w:eastAsia="Times New Roman" w:cs="Times New Roman"/>
          <w:kern w:val="0"/>
          <w:lang w:eastAsia="fo-FO"/>
          <w14:ligatures w14:val="none"/>
        </w:rPr>
        <w:t>, um vitlíki skal brúkast á ábyrgdarfullan hátt.</w:t>
      </w:r>
    </w:p>
    <w:p w14:paraId="32E366A4" w14:textId="04C3233D" w:rsidR="00213355" w:rsidRPr="00213355" w:rsidRDefault="00213355" w:rsidP="00213355">
      <w:pPr>
        <w:rPr>
          <w:rFonts w:eastAsia="Times New Roman" w:cs="Times New Roman"/>
          <w:kern w:val="0"/>
          <w:lang w:eastAsia="fo-FO"/>
          <w14:ligatures w14:val="none"/>
        </w:rPr>
      </w:pPr>
      <w:r w:rsidRPr="00213355">
        <w:rPr>
          <w:rFonts w:eastAsia="Times New Roman" w:cs="Times New Roman"/>
          <w:kern w:val="0"/>
          <w:lang w:eastAsia="fo-FO"/>
          <w14:ligatures w14:val="none"/>
        </w:rPr>
        <w:t>Stutt sagt: Møguleikarnir við vitlíki kunnu bert loysast úr lagdi, um etikkur, gjøgnumskygni, útbúgving og greið ábyrgdarviðurskifti fylgja við – og um menniskjan áhaldandi er miðdepilin</w:t>
      </w:r>
      <w:r>
        <w:rPr>
          <w:rFonts w:eastAsia="Times New Roman" w:cs="Times New Roman"/>
          <w:kern w:val="0"/>
          <w:lang w:eastAsia="fo-FO"/>
          <w14:ligatures w14:val="none"/>
        </w:rPr>
        <w:t>.</w:t>
      </w:r>
    </w:p>
    <w:p w14:paraId="36F47131" w14:textId="4D2B7B14" w:rsidR="00267F34" w:rsidRPr="00267F34" w:rsidRDefault="00267F34" w:rsidP="00267F34">
      <w:pPr>
        <w:rPr>
          <w:rFonts w:eastAsia="Times New Roman" w:cs="Times New Roman"/>
          <w:kern w:val="0"/>
          <w:lang w:eastAsia="fo-FO"/>
          <w14:ligatures w14:val="none"/>
        </w:rPr>
      </w:pPr>
    </w:p>
    <w:p w14:paraId="091FC882" w14:textId="77777777" w:rsidR="00213355" w:rsidRDefault="00267F34" w:rsidP="00213355">
      <w:pPr>
        <w:rPr>
          <w:b/>
          <w:bCs/>
        </w:rPr>
      </w:pPr>
      <w:r w:rsidRPr="00213355">
        <w:rPr>
          <w:rFonts w:eastAsia="Times New Roman" w:cs="Times New Roman"/>
          <w:b/>
          <w:bCs/>
          <w:kern w:val="0"/>
          <w:lang w:eastAsia="fo-FO"/>
          <w14:ligatures w14:val="none"/>
        </w:rPr>
        <w:t xml:space="preserve">2. </w:t>
      </w:r>
      <w:r w:rsidR="00213355" w:rsidRPr="00213355">
        <w:rPr>
          <w:b/>
          <w:bCs/>
        </w:rPr>
        <w:t>Veðurlag, heilsa og burðardygd</w:t>
      </w:r>
    </w:p>
    <w:p w14:paraId="05F0C70C" w14:textId="77777777" w:rsidR="00213355" w:rsidRPr="002D4130" w:rsidRDefault="00213355" w:rsidP="002D4130">
      <w:pPr>
        <w:spacing w:after="0"/>
        <w:rPr>
          <w:i/>
          <w:iCs/>
        </w:rPr>
      </w:pPr>
      <w:r w:rsidRPr="00213355">
        <w:rPr>
          <w:i/>
          <w:iCs/>
        </w:rPr>
        <w:t xml:space="preserve">1) </w:t>
      </w:r>
      <w:proofErr w:type="spellStart"/>
      <w:r w:rsidRPr="00213355">
        <w:rPr>
          <w:i/>
          <w:iCs/>
        </w:rPr>
        <w:t>Eva-Lena</w:t>
      </w:r>
      <w:proofErr w:type="spellEnd"/>
      <w:r w:rsidRPr="00213355">
        <w:rPr>
          <w:i/>
          <w:iCs/>
        </w:rPr>
        <w:t xml:space="preserve"> </w:t>
      </w:r>
      <w:proofErr w:type="spellStart"/>
      <w:r w:rsidRPr="00213355">
        <w:rPr>
          <w:i/>
          <w:iCs/>
        </w:rPr>
        <w:t>Einberg</w:t>
      </w:r>
      <w:proofErr w:type="spellEnd"/>
      <w:r w:rsidRPr="002D4130">
        <w:rPr>
          <w:i/>
          <w:iCs/>
        </w:rPr>
        <w:t xml:space="preserve">, </w:t>
      </w:r>
      <w:r w:rsidRPr="00213355">
        <w:rPr>
          <w:i/>
          <w:iCs/>
        </w:rPr>
        <w:t xml:space="preserve"> </w:t>
      </w:r>
      <w:proofErr w:type="spellStart"/>
      <w:r w:rsidRPr="002D4130">
        <w:rPr>
          <w:i/>
          <w:iCs/>
        </w:rPr>
        <w:t>øki</w:t>
      </w:r>
      <w:r w:rsidRPr="00213355">
        <w:rPr>
          <w:i/>
          <w:iCs/>
        </w:rPr>
        <w:t>ssjúkrarøktarfrøðingur</w:t>
      </w:r>
      <w:proofErr w:type="spellEnd"/>
      <w:r w:rsidRPr="00213355">
        <w:rPr>
          <w:i/>
          <w:iCs/>
        </w:rPr>
        <w:t xml:space="preserve"> (DSK)</w:t>
      </w:r>
      <w:r w:rsidRPr="002D4130">
        <w:rPr>
          <w:i/>
          <w:iCs/>
        </w:rPr>
        <w:t>,</w:t>
      </w:r>
      <w:proofErr w:type="spellStart"/>
      <w:r w:rsidRPr="00213355">
        <w:rPr>
          <w:i/>
          <w:iCs/>
        </w:rPr>
        <w:t>Universitetslektari</w:t>
      </w:r>
      <w:proofErr w:type="spellEnd"/>
      <w:r w:rsidRPr="00213355">
        <w:rPr>
          <w:i/>
          <w:iCs/>
        </w:rPr>
        <w:t xml:space="preserve">, </w:t>
      </w:r>
      <w:proofErr w:type="spellStart"/>
      <w:r w:rsidRPr="00213355">
        <w:rPr>
          <w:i/>
          <w:iCs/>
        </w:rPr>
        <w:t>Høgskolan</w:t>
      </w:r>
      <w:proofErr w:type="spellEnd"/>
      <w:r w:rsidRPr="00213355">
        <w:rPr>
          <w:i/>
          <w:iCs/>
        </w:rPr>
        <w:t xml:space="preserve"> Kristianstad</w:t>
      </w:r>
      <w:r w:rsidRPr="002D4130">
        <w:rPr>
          <w:i/>
          <w:iCs/>
        </w:rPr>
        <w:t xml:space="preserve"> - </w:t>
      </w:r>
      <w:r w:rsidRPr="00213355">
        <w:rPr>
          <w:i/>
          <w:iCs/>
        </w:rPr>
        <w:t>Framløga: “</w:t>
      </w:r>
      <w:proofErr w:type="spellStart"/>
      <w:r w:rsidRPr="00213355">
        <w:rPr>
          <w:i/>
          <w:iCs/>
        </w:rPr>
        <w:t>Klimat</w:t>
      </w:r>
      <w:proofErr w:type="spellEnd"/>
      <w:r w:rsidRPr="00213355">
        <w:rPr>
          <w:i/>
          <w:iCs/>
        </w:rPr>
        <w:t xml:space="preserve">, </w:t>
      </w:r>
      <w:proofErr w:type="spellStart"/>
      <w:r w:rsidRPr="00213355">
        <w:rPr>
          <w:i/>
          <w:iCs/>
        </w:rPr>
        <w:t>hälsa</w:t>
      </w:r>
      <w:proofErr w:type="spellEnd"/>
      <w:r w:rsidRPr="00213355">
        <w:rPr>
          <w:i/>
          <w:iCs/>
        </w:rPr>
        <w:t xml:space="preserve"> </w:t>
      </w:r>
      <w:proofErr w:type="spellStart"/>
      <w:r w:rsidRPr="00213355">
        <w:rPr>
          <w:i/>
          <w:iCs/>
        </w:rPr>
        <w:t>och</w:t>
      </w:r>
      <w:proofErr w:type="spellEnd"/>
      <w:r w:rsidRPr="00213355">
        <w:rPr>
          <w:i/>
          <w:iCs/>
        </w:rPr>
        <w:t xml:space="preserve"> </w:t>
      </w:r>
      <w:proofErr w:type="spellStart"/>
      <w:r w:rsidRPr="00213355">
        <w:rPr>
          <w:i/>
          <w:iCs/>
        </w:rPr>
        <w:t>målkonflikter</w:t>
      </w:r>
      <w:proofErr w:type="spellEnd"/>
      <w:r w:rsidRPr="00213355">
        <w:rPr>
          <w:i/>
          <w:iCs/>
        </w:rPr>
        <w:t xml:space="preserve"> – </w:t>
      </w:r>
      <w:proofErr w:type="spellStart"/>
      <w:r w:rsidRPr="00213355">
        <w:rPr>
          <w:i/>
          <w:iCs/>
        </w:rPr>
        <w:t>vägen</w:t>
      </w:r>
      <w:proofErr w:type="spellEnd"/>
      <w:r w:rsidRPr="00213355">
        <w:rPr>
          <w:i/>
          <w:iCs/>
        </w:rPr>
        <w:t xml:space="preserve"> </w:t>
      </w:r>
      <w:proofErr w:type="spellStart"/>
      <w:r w:rsidRPr="00213355">
        <w:rPr>
          <w:i/>
          <w:iCs/>
        </w:rPr>
        <w:t>till</w:t>
      </w:r>
      <w:proofErr w:type="spellEnd"/>
      <w:r w:rsidRPr="00213355">
        <w:rPr>
          <w:i/>
          <w:iCs/>
        </w:rPr>
        <w:t xml:space="preserve"> </w:t>
      </w:r>
      <w:proofErr w:type="spellStart"/>
      <w:r w:rsidRPr="00213355">
        <w:rPr>
          <w:i/>
          <w:iCs/>
        </w:rPr>
        <w:t>en</w:t>
      </w:r>
      <w:proofErr w:type="spellEnd"/>
      <w:r w:rsidRPr="00213355">
        <w:rPr>
          <w:i/>
          <w:iCs/>
        </w:rPr>
        <w:t xml:space="preserve"> </w:t>
      </w:r>
      <w:proofErr w:type="spellStart"/>
      <w:r w:rsidRPr="00213355">
        <w:rPr>
          <w:i/>
          <w:iCs/>
        </w:rPr>
        <w:t>hållbar</w:t>
      </w:r>
      <w:proofErr w:type="spellEnd"/>
      <w:r w:rsidRPr="00213355">
        <w:rPr>
          <w:i/>
          <w:iCs/>
        </w:rPr>
        <w:t xml:space="preserve"> </w:t>
      </w:r>
      <w:proofErr w:type="spellStart"/>
      <w:r w:rsidRPr="00213355">
        <w:rPr>
          <w:i/>
          <w:iCs/>
        </w:rPr>
        <w:t>hälso</w:t>
      </w:r>
      <w:proofErr w:type="spellEnd"/>
      <w:r w:rsidRPr="00213355">
        <w:rPr>
          <w:i/>
          <w:iCs/>
        </w:rPr>
        <w:t xml:space="preserve">- </w:t>
      </w:r>
      <w:proofErr w:type="spellStart"/>
      <w:r w:rsidRPr="00213355">
        <w:rPr>
          <w:i/>
          <w:iCs/>
        </w:rPr>
        <w:t>och</w:t>
      </w:r>
      <w:proofErr w:type="spellEnd"/>
      <w:r w:rsidRPr="00213355">
        <w:rPr>
          <w:i/>
          <w:iCs/>
        </w:rPr>
        <w:t xml:space="preserve"> </w:t>
      </w:r>
      <w:proofErr w:type="spellStart"/>
      <w:r w:rsidRPr="00213355">
        <w:rPr>
          <w:i/>
          <w:iCs/>
        </w:rPr>
        <w:t>sjukvård</w:t>
      </w:r>
      <w:proofErr w:type="spellEnd"/>
      <w:r w:rsidRPr="00213355">
        <w:rPr>
          <w:i/>
          <w:iCs/>
        </w:rPr>
        <w:t>”</w:t>
      </w:r>
    </w:p>
    <w:p w14:paraId="38D40356" w14:textId="6A2C58ED" w:rsidR="00213355" w:rsidRPr="00213355" w:rsidRDefault="00213355" w:rsidP="002D4130">
      <w:pPr>
        <w:spacing w:after="0"/>
        <w:rPr>
          <w:i/>
          <w:iCs/>
        </w:rPr>
      </w:pPr>
      <w:r w:rsidRPr="00213355">
        <w:rPr>
          <w:i/>
          <w:iCs/>
        </w:rPr>
        <w:t xml:space="preserve">2) Johanna </w:t>
      </w:r>
      <w:proofErr w:type="spellStart"/>
      <w:r w:rsidRPr="00213355">
        <w:rPr>
          <w:i/>
          <w:iCs/>
        </w:rPr>
        <w:t>Skolhäll</w:t>
      </w:r>
      <w:proofErr w:type="spellEnd"/>
      <w:r w:rsidR="00326463" w:rsidRPr="002D4130">
        <w:rPr>
          <w:i/>
          <w:iCs/>
        </w:rPr>
        <w:t>,</w:t>
      </w:r>
      <w:r w:rsidRPr="002D4130">
        <w:rPr>
          <w:i/>
          <w:iCs/>
        </w:rPr>
        <w:t xml:space="preserve"> </w:t>
      </w:r>
      <w:proofErr w:type="spellStart"/>
      <w:r w:rsidRPr="002D4130">
        <w:rPr>
          <w:i/>
          <w:iCs/>
        </w:rPr>
        <w:t>øki</w:t>
      </w:r>
      <w:r w:rsidRPr="00213355">
        <w:rPr>
          <w:i/>
          <w:iCs/>
        </w:rPr>
        <w:t>ssjúkrarøktarfrøðingur</w:t>
      </w:r>
      <w:proofErr w:type="spellEnd"/>
      <w:r w:rsidRPr="002D4130">
        <w:rPr>
          <w:i/>
          <w:iCs/>
        </w:rPr>
        <w:t xml:space="preserve"> </w:t>
      </w:r>
      <w:r w:rsidRPr="00213355">
        <w:rPr>
          <w:i/>
          <w:iCs/>
        </w:rPr>
        <w:t>(DSK)</w:t>
      </w:r>
      <w:r w:rsidR="00326463" w:rsidRPr="002D4130">
        <w:rPr>
          <w:i/>
          <w:iCs/>
        </w:rPr>
        <w:t xml:space="preserve">, </w:t>
      </w:r>
      <w:r w:rsidRPr="00213355">
        <w:rPr>
          <w:i/>
          <w:iCs/>
        </w:rPr>
        <w:t xml:space="preserve">Region </w:t>
      </w:r>
      <w:proofErr w:type="spellStart"/>
      <w:r w:rsidRPr="00213355">
        <w:rPr>
          <w:i/>
          <w:iCs/>
        </w:rPr>
        <w:t>Värmland</w:t>
      </w:r>
      <w:proofErr w:type="spellEnd"/>
      <w:r w:rsidR="00326463" w:rsidRPr="002D4130">
        <w:rPr>
          <w:i/>
          <w:iCs/>
        </w:rPr>
        <w:t xml:space="preserve"> - </w:t>
      </w:r>
      <w:r w:rsidRPr="00213355">
        <w:rPr>
          <w:i/>
          <w:iCs/>
        </w:rPr>
        <w:t>Framløga: “</w:t>
      </w:r>
      <w:proofErr w:type="spellStart"/>
      <w:r w:rsidRPr="00213355">
        <w:rPr>
          <w:i/>
          <w:iCs/>
        </w:rPr>
        <w:t>Klimat</w:t>
      </w:r>
      <w:proofErr w:type="spellEnd"/>
      <w:r w:rsidRPr="00213355">
        <w:rPr>
          <w:i/>
          <w:iCs/>
        </w:rPr>
        <w:t xml:space="preserve">, </w:t>
      </w:r>
      <w:proofErr w:type="spellStart"/>
      <w:r w:rsidRPr="00213355">
        <w:rPr>
          <w:i/>
          <w:iCs/>
        </w:rPr>
        <w:t>hälsa</w:t>
      </w:r>
      <w:proofErr w:type="spellEnd"/>
      <w:r w:rsidRPr="00213355">
        <w:rPr>
          <w:i/>
          <w:iCs/>
        </w:rPr>
        <w:t xml:space="preserve"> </w:t>
      </w:r>
      <w:proofErr w:type="spellStart"/>
      <w:r w:rsidRPr="00213355">
        <w:rPr>
          <w:i/>
          <w:iCs/>
        </w:rPr>
        <w:t>och</w:t>
      </w:r>
      <w:proofErr w:type="spellEnd"/>
      <w:r w:rsidRPr="00213355">
        <w:rPr>
          <w:i/>
          <w:iCs/>
        </w:rPr>
        <w:t xml:space="preserve"> </w:t>
      </w:r>
      <w:proofErr w:type="spellStart"/>
      <w:r w:rsidRPr="00213355">
        <w:rPr>
          <w:i/>
          <w:iCs/>
        </w:rPr>
        <w:t>målkonflikter</w:t>
      </w:r>
      <w:proofErr w:type="spellEnd"/>
      <w:r w:rsidRPr="00213355">
        <w:rPr>
          <w:i/>
          <w:iCs/>
        </w:rPr>
        <w:t xml:space="preserve"> – </w:t>
      </w:r>
      <w:proofErr w:type="spellStart"/>
      <w:r w:rsidRPr="00213355">
        <w:rPr>
          <w:i/>
          <w:iCs/>
        </w:rPr>
        <w:t>vägen</w:t>
      </w:r>
      <w:proofErr w:type="spellEnd"/>
      <w:r w:rsidRPr="00213355">
        <w:rPr>
          <w:i/>
          <w:iCs/>
        </w:rPr>
        <w:t xml:space="preserve"> </w:t>
      </w:r>
      <w:proofErr w:type="spellStart"/>
      <w:r w:rsidRPr="00213355">
        <w:rPr>
          <w:i/>
          <w:iCs/>
        </w:rPr>
        <w:t>till</w:t>
      </w:r>
      <w:proofErr w:type="spellEnd"/>
      <w:r w:rsidRPr="00213355">
        <w:rPr>
          <w:i/>
          <w:iCs/>
        </w:rPr>
        <w:t xml:space="preserve"> </w:t>
      </w:r>
      <w:proofErr w:type="spellStart"/>
      <w:r w:rsidRPr="00213355">
        <w:rPr>
          <w:i/>
          <w:iCs/>
        </w:rPr>
        <w:t>en</w:t>
      </w:r>
      <w:proofErr w:type="spellEnd"/>
      <w:r w:rsidRPr="00213355">
        <w:rPr>
          <w:i/>
          <w:iCs/>
        </w:rPr>
        <w:t xml:space="preserve"> </w:t>
      </w:r>
      <w:proofErr w:type="spellStart"/>
      <w:r w:rsidRPr="00213355">
        <w:rPr>
          <w:i/>
          <w:iCs/>
        </w:rPr>
        <w:t>hållbar</w:t>
      </w:r>
      <w:proofErr w:type="spellEnd"/>
      <w:r w:rsidRPr="00213355">
        <w:rPr>
          <w:i/>
          <w:iCs/>
        </w:rPr>
        <w:t xml:space="preserve"> </w:t>
      </w:r>
      <w:proofErr w:type="spellStart"/>
      <w:r w:rsidRPr="00213355">
        <w:rPr>
          <w:i/>
          <w:iCs/>
        </w:rPr>
        <w:t>hälso</w:t>
      </w:r>
      <w:proofErr w:type="spellEnd"/>
      <w:r w:rsidRPr="00213355">
        <w:rPr>
          <w:i/>
          <w:iCs/>
        </w:rPr>
        <w:t xml:space="preserve">- </w:t>
      </w:r>
      <w:proofErr w:type="spellStart"/>
      <w:r w:rsidRPr="00213355">
        <w:rPr>
          <w:i/>
          <w:iCs/>
        </w:rPr>
        <w:t>och</w:t>
      </w:r>
      <w:proofErr w:type="spellEnd"/>
      <w:r w:rsidRPr="00213355">
        <w:rPr>
          <w:i/>
          <w:iCs/>
        </w:rPr>
        <w:t xml:space="preserve"> </w:t>
      </w:r>
      <w:proofErr w:type="spellStart"/>
      <w:r w:rsidRPr="00213355">
        <w:rPr>
          <w:i/>
          <w:iCs/>
        </w:rPr>
        <w:t>sjukvård</w:t>
      </w:r>
      <w:proofErr w:type="spellEnd"/>
      <w:r w:rsidRPr="00213355">
        <w:rPr>
          <w:i/>
          <w:iCs/>
        </w:rPr>
        <w:t>”</w:t>
      </w:r>
    </w:p>
    <w:p w14:paraId="34B0FBC5" w14:textId="6C9B9B5F" w:rsidR="00213355" w:rsidRPr="00326463" w:rsidRDefault="00213355" w:rsidP="00213355">
      <w:pPr>
        <w:rPr>
          <w:b/>
          <w:bCs/>
        </w:rPr>
      </w:pPr>
    </w:p>
    <w:p w14:paraId="27F69064" w14:textId="77777777" w:rsidR="00326463" w:rsidRDefault="00326463" w:rsidP="00267F34">
      <w:pPr>
        <w:rPr>
          <w:rFonts w:eastAsia="Times New Roman" w:cs="Times New Roman"/>
          <w:kern w:val="0"/>
          <w:lang w:eastAsia="fo-FO"/>
          <w14:ligatures w14:val="none"/>
        </w:rPr>
      </w:pPr>
      <w:r w:rsidRPr="00326463">
        <w:rPr>
          <w:rFonts w:eastAsia="Times New Roman" w:cs="Times New Roman"/>
          <w:kern w:val="0"/>
          <w:lang w:eastAsia="fo-FO"/>
          <w14:ligatures w14:val="none"/>
        </w:rPr>
        <w:t xml:space="preserve">Veðurlagsbroytingar verða lýstar sum størsta hóttanin móti fólkaheilsuni. Tær broyta sjúkumynstur og økja </w:t>
      </w:r>
      <w:r>
        <w:rPr>
          <w:rFonts w:eastAsia="Times New Roman" w:cs="Times New Roman"/>
          <w:kern w:val="0"/>
          <w:lang w:eastAsia="fo-FO"/>
          <w14:ligatures w14:val="none"/>
        </w:rPr>
        <w:t xml:space="preserve">um </w:t>
      </w:r>
      <w:r w:rsidRPr="00326463">
        <w:rPr>
          <w:rFonts w:eastAsia="Times New Roman" w:cs="Times New Roman"/>
          <w:kern w:val="0"/>
          <w:lang w:eastAsia="fo-FO"/>
          <w14:ligatures w14:val="none"/>
        </w:rPr>
        <w:t xml:space="preserve">vandan fyri sjúkum í andaleiðunum, ávirka ta mentalu heilsuna, fremja útbreiðslu av ígerðarsjúkum og raka </w:t>
      </w:r>
      <w:proofErr w:type="spellStart"/>
      <w:r w:rsidRPr="00326463">
        <w:rPr>
          <w:rFonts w:eastAsia="Times New Roman" w:cs="Times New Roman"/>
          <w:kern w:val="0"/>
          <w:lang w:eastAsia="fo-FO"/>
          <w14:ligatures w14:val="none"/>
        </w:rPr>
        <w:t>sárbærar</w:t>
      </w:r>
      <w:proofErr w:type="spellEnd"/>
      <w:r w:rsidRPr="00326463">
        <w:rPr>
          <w:rFonts w:eastAsia="Times New Roman" w:cs="Times New Roman"/>
          <w:kern w:val="0"/>
          <w:lang w:eastAsia="fo-FO"/>
          <w14:ligatures w14:val="none"/>
        </w:rPr>
        <w:t xml:space="preserve"> bólkar</w:t>
      </w:r>
      <w:r>
        <w:rPr>
          <w:rFonts w:eastAsia="Times New Roman" w:cs="Times New Roman"/>
          <w:kern w:val="0"/>
          <w:lang w:eastAsia="fo-FO"/>
          <w14:ligatures w14:val="none"/>
        </w:rPr>
        <w:t xml:space="preserve"> </w:t>
      </w:r>
      <w:r w:rsidRPr="00326463">
        <w:rPr>
          <w:rFonts w:eastAsia="Times New Roman" w:cs="Times New Roman"/>
          <w:kern w:val="0"/>
          <w:lang w:eastAsia="fo-FO"/>
          <w14:ligatures w14:val="none"/>
        </w:rPr>
        <w:t>serliga hart. Samstundis viðvirkar heilsuverkið munandi til CO₂–útlátið við nýtslu av tilfari, heilivági, flutningi, orku og við rakstri av talgildum loysnum – herundir vitlíkisskipanum</w:t>
      </w:r>
    </w:p>
    <w:p w14:paraId="69B68C86" w14:textId="3897AF20" w:rsidR="00326463" w:rsidRDefault="00326463" w:rsidP="00267F34">
      <w:pPr>
        <w:rPr>
          <w:rFonts w:eastAsia="Times New Roman" w:cs="Times New Roman"/>
          <w:kern w:val="0"/>
          <w:lang w:eastAsia="fo-FO"/>
          <w14:ligatures w14:val="none"/>
        </w:rPr>
      </w:pPr>
      <w:r>
        <w:rPr>
          <w:rFonts w:eastAsia="Times New Roman" w:cs="Times New Roman"/>
          <w:kern w:val="0"/>
          <w:lang w:eastAsia="fo-FO"/>
          <w14:ligatures w14:val="none"/>
        </w:rPr>
        <w:lastRenderedPageBreak/>
        <w:t xml:space="preserve">Tí er </w:t>
      </w:r>
      <w:proofErr w:type="spellStart"/>
      <w:r>
        <w:rPr>
          <w:rFonts w:eastAsia="Times New Roman" w:cs="Times New Roman"/>
          <w:kern w:val="0"/>
          <w:lang w:eastAsia="fo-FO"/>
          <w14:ligatures w14:val="none"/>
        </w:rPr>
        <w:t>veðurlagsetikkur</w:t>
      </w:r>
      <w:proofErr w:type="spellEnd"/>
      <w:r>
        <w:rPr>
          <w:rFonts w:eastAsia="Times New Roman" w:cs="Times New Roman"/>
          <w:kern w:val="0"/>
          <w:lang w:eastAsia="fo-FO"/>
          <w14:ligatures w14:val="none"/>
        </w:rPr>
        <w:t xml:space="preserve"> eisini ein partur av </w:t>
      </w:r>
      <w:proofErr w:type="spellStart"/>
      <w:r>
        <w:rPr>
          <w:rFonts w:eastAsia="Times New Roman" w:cs="Times New Roman"/>
          <w:kern w:val="0"/>
          <w:lang w:eastAsia="fo-FO"/>
          <w14:ligatures w14:val="none"/>
        </w:rPr>
        <w:t>sjúkrarøktaretikkini</w:t>
      </w:r>
      <w:proofErr w:type="spellEnd"/>
      <w:r>
        <w:rPr>
          <w:rFonts w:eastAsia="Times New Roman" w:cs="Times New Roman"/>
          <w:kern w:val="0"/>
          <w:lang w:eastAsia="fo-FO"/>
          <w14:ligatures w14:val="none"/>
        </w:rPr>
        <w:t xml:space="preserve">. Etisku leiðreglurnar hjá </w:t>
      </w:r>
      <w:proofErr w:type="spellStart"/>
      <w:r>
        <w:rPr>
          <w:rFonts w:eastAsia="Times New Roman" w:cs="Times New Roman"/>
          <w:kern w:val="0"/>
          <w:lang w:eastAsia="fo-FO"/>
          <w14:ligatures w14:val="none"/>
        </w:rPr>
        <w:t>ICN</w:t>
      </w:r>
      <w:proofErr w:type="spellEnd"/>
      <w:r>
        <w:rPr>
          <w:rFonts w:eastAsia="Times New Roman" w:cs="Times New Roman"/>
          <w:kern w:val="0"/>
          <w:lang w:eastAsia="fo-FO"/>
          <w14:ligatures w14:val="none"/>
        </w:rPr>
        <w:t xml:space="preserve"> (og tær dagførdu </w:t>
      </w:r>
      <w:r w:rsidR="00284E9C">
        <w:rPr>
          <w:rFonts w:eastAsia="Times New Roman" w:cs="Times New Roman"/>
          <w:kern w:val="0"/>
          <w:lang w:eastAsia="fo-FO"/>
          <w14:ligatures w14:val="none"/>
        </w:rPr>
        <w:t xml:space="preserve">føroysku </w:t>
      </w:r>
      <w:r>
        <w:rPr>
          <w:rFonts w:eastAsia="Times New Roman" w:cs="Times New Roman"/>
          <w:kern w:val="0"/>
          <w:lang w:eastAsia="fo-FO"/>
          <w14:ligatures w14:val="none"/>
        </w:rPr>
        <w:t>sjúkrarøktaretisku leiðreglurnar, sum eru til hoyringar í løtuni)</w:t>
      </w:r>
      <w:r w:rsidR="00284E9C">
        <w:rPr>
          <w:rFonts w:eastAsia="Times New Roman" w:cs="Times New Roman"/>
          <w:kern w:val="0"/>
          <w:lang w:eastAsia="fo-FO"/>
          <w14:ligatures w14:val="none"/>
        </w:rPr>
        <w:t xml:space="preserve">, </w:t>
      </w:r>
      <w:r w:rsidR="00284E9C" w:rsidRPr="00284E9C">
        <w:rPr>
          <w:rFonts w:eastAsia="Times New Roman" w:cs="Times New Roman"/>
          <w:kern w:val="0"/>
          <w:lang w:eastAsia="fo-FO"/>
          <w14:ligatures w14:val="none"/>
        </w:rPr>
        <w:t>plikta sjúkrarøktarfrøðingar at taka lut í hjálpararbeiði og tilbúgving í kreppu- og neyðstøðum, eisini teimum, sum standast av veðurlagsbroytingum</w:t>
      </w:r>
      <w:r w:rsidR="00284E9C">
        <w:rPr>
          <w:rFonts w:eastAsia="Times New Roman" w:cs="Times New Roman"/>
          <w:kern w:val="0"/>
          <w:lang w:eastAsia="fo-FO"/>
          <w14:ligatures w14:val="none"/>
        </w:rPr>
        <w:t xml:space="preserve">. </w:t>
      </w:r>
      <w:r w:rsidR="00284E9C" w:rsidRPr="00284E9C">
        <w:rPr>
          <w:rFonts w:eastAsia="Times New Roman" w:cs="Times New Roman"/>
          <w:kern w:val="0"/>
          <w:lang w:eastAsia="fo-FO"/>
          <w14:ligatures w14:val="none"/>
        </w:rPr>
        <w:t>Dømi um “</w:t>
      </w:r>
      <w:proofErr w:type="spellStart"/>
      <w:r w:rsidR="00284E9C" w:rsidRPr="00284E9C">
        <w:rPr>
          <w:rFonts w:eastAsia="Times New Roman" w:cs="Times New Roman"/>
          <w:kern w:val="0"/>
          <w:lang w:eastAsia="fo-FO"/>
          <w14:ligatures w14:val="none"/>
        </w:rPr>
        <w:t>klimatsmart</w:t>
      </w:r>
      <w:proofErr w:type="spellEnd"/>
      <w:r w:rsidR="00284E9C" w:rsidRPr="00284E9C">
        <w:rPr>
          <w:rFonts w:eastAsia="Times New Roman" w:cs="Times New Roman"/>
          <w:kern w:val="0"/>
          <w:lang w:eastAsia="fo-FO"/>
          <w14:ligatures w14:val="none"/>
        </w:rPr>
        <w:t xml:space="preserve"> </w:t>
      </w:r>
      <w:proofErr w:type="spellStart"/>
      <w:r w:rsidR="00284E9C" w:rsidRPr="00284E9C">
        <w:rPr>
          <w:rFonts w:eastAsia="Times New Roman" w:cs="Times New Roman"/>
          <w:kern w:val="0"/>
          <w:lang w:eastAsia="fo-FO"/>
          <w14:ligatures w14:val="none"/>
        </w:rPr>
        <w:t>vård</w:t>
      </w:r>
      <w:proofErr w:type="spellEnd"/>
      <w:r w:rsidR="00284E9C" w:rsidRPr="00284E9C">
        <w:rPr>
          <w:rFonts w:eastAsia="Times New Roman" w:cs="Times New Roman"/>
          <w:kern w:val="0"/>
          <w:lang w:eastAsia="fo-FO"/>
          <w14:ligatures w14:val="none"/>
        </w:rPr>
        <w:t>” vís</w:t>
      </w:r>
      <w:r w:rsidR="00284E9C">
        <w:rPr>
          <w:rFonts w:eastAsia="Times New Roman" w:cs="Times New Roman"/>
          <w:kern w:val="0"/>
          <w:lang w:eastAsia="fo-FO"/>
          <w14:ligatures w14:val="none"/>
        </w:rPr>
        <w:t>ir</w:t>
      </w:r>
      <w:r w:rsidR="00284E9C" w:rsidRPr="00284E9C">
        <w:rPr>
          <w:rFonts w:eastAsia="Times New Roman" w:cs="Times New Roman"/>
          <w:kern w:val="0"/>
          <w:lang w:eastAsia="fo-FO"/>
          <w14:ligatures w14:val="none"/>
        </w:rPr>
        <w:t xml:space="preserve">, at sjálvt smáar broytingar – sum minni spill, betri burturbeining og sortering, færri óneyðugar </w:t>
      </w:r>
      <w:proofErr w:type="spellStart"/>
      <w:r w:rsidR="00284E9C" w:rsidRPr="00284E9C">
        <w:rPr>
          <w:rFonts w:eastAsia="Times New Roman" w:cs="Times New Roman"/>
          <w:kern w:val="0"/>
          <w:lang w:eastAsia="fo-FO"/>
          <w14:ligatures w14:val="none"/>
        </w:rPr>
        <w:t>pro</w:t>
      </w:r>
      <w:r w:rsidR="00284E9C">
        <w:rPr>
          <w:rFonts w:eastAsia="Times New Roman" w:cs="Times New Roman"/>
          <w:kern w:val="0"/>
          <w:lang w:eastAsia="fo-FO"/>
          <w14:ligatures w14:val="none"/>
        </w:rPr>
        <w:t>sedurur</w:t>
      </w:r>
      <w:proofErr w:type="spellEnd"/>
      <w:r w:rsidR="00284E9C" w:rsidRPr="00284E9C">
        <w:rPr>
          <w:rFonts w:eastAsia="Times New Roman" w:cs="Times New Roman"/>
          <w:kern w:val="0"/>
          <w:lang w:eastAsia="fo-FO"/>
          <w14:ligatures w14:val="none"/>
        </w:rPr>
        <w:t xml:space="preserve">, talgildir fundir og størri nýtsla av </w:t>
      </w:r>
      <w:proofErr w:type="spellStart"/>
      <w:r w:rsidR="00284E9C" w:rsidRPr="00284E9C">
        <w:rPr>
          <w:rFonts w:eastAsia="Times New Roman" w:cs="Times New Roman"/>
          <w:kern w:val="0"/>
          <w:lang w:eastAsia="fo-FO"/>
          <w14:ligatures w14:val="none"/>
        </w:rPr>
        <w:t>fleirnýtisamboðum</w:t>
      </w:r>
      <w:proofErr w:type="spellEnd"/>
      <w:r w:rsidR="00284E9C" w:rsidRPr="00284E9C">
        <w:rPr>
          <w:rFonts w:eastAsia="Times New Roman" w:cs="Times New Roman"/>
          <w:kern w:val="0"/>
          <w:lang w:eastAsia="fo-FO"/>
          <w14:ligatures w14:val="none"/>
        </w:rPr>
        <w:t xml:space="preserve"> – kunnu geva bæði búskaparligar og </w:t>
      </w:r>
      <w:proofErr w:type="spellStart"/>
      <w:r w:rsidR="00284E9C" w:rsidRPr="00284E9C">
        <w:rPr>
          <w:rFonts w:eastAsia="Times New Roman" w:cs="Times New Roman"/>
          <w:kern w:val="0"/>
          <w:lang w:eastAsia="fo-FO"/>
          <w14:ligatures w14:val="none"/>
        </w:rPr>
        <w:t>veðurlagsligar</w:t>
      </w:r>
      <w:proofErr w:type="spellEnd"/>
      <w:r w:rsidR="00284E9C" w:rsidRPr="00284E9C">
        <w:rPr>
          <w:rFonts w:eastAsia="Times New Roman" w:cs="Times New Roman"/>
          <w:kern w:val="0"/>
          <w:lang w:eastAsia="fo-FO"/>
          <w14:ligatures w14:val="none"/>
        </w:rPr>
        <w:t xml:space="preserve"> vinningar.</w:t>
      </w:r>
    </w:p>
    <w:p w14:paraId="3035B745" w14:textId="6204AE68" w:rsidR="00267F34" w:rsidRPr="00267F34" w:rsidRDefault="00284E9C" w:rsidP="00267F34">
      <w:pPr>
        <w:rPr>
          <w:rFonts w:eastAsia="Times New Roman" w:cs="Times New Roman"/>
          <w:kern w:val="0"/>
          <w:lang w:eastAsia="fo-FO"/>
          <w14:ligatures w14:val="none"/>
        </w:rPr>
      </w:pPr>
      <w:r>
        <w:rPr>
          <w:rFonts w:eastAsia="Times New Roman" w:cs="Times New Roman"/>
          <w:kern w:val="0"/>
          <w:lang w:eastAsia="fo-FO"/>
          <w14:ligatures w14:val="none"/>
        </w:rPr>
        <w:t>Stutt sagt: Veðurlagsábyrgd er eisini sjúklingaábyrgd. Sjúkrarøktarfrøðingar eiga ein týðandi leiklut i at stýra heilsuverkið á burðadygga kós</w:t>
      </w:r>
    </w:p>
    <w:p w14:paraId="6F4E7197" w14:textId="77777777" w:rsidR="00267F34" w:rsidRPr="00267F34" w:rsidRDefault="00000000" w:rsidP="00267F34">
      <w:pPr>
        <w:rPr>
          <w:rFonts w:eastAsia="Times New Roman" w:cs="Times New Roman"/>
          <w:kern w:val="0"/>
          <w:lang w:eastAsia="fo-FO"/>
          <w14:ligatures w14:val="none"/>
        </w:rPr>
      </w:pPr>
      <w:r>
        <w:rPr>
          <w:rFonts w:eastAsia="Times New Roman" w:cs="Times New Roman"/>
          <w:kern w:val="0"/>
          <w:lang w:eastAsia="fo-FO"/>
          <w14:ligatures w14:val="none"/>
        </w:rPr>
        <w:pict w14:anchorId="43D5F691">
          <v:rect id="_x0000_i1025" style="width:0;height:1.5pt" o:hralign="center" o:hrstd="t" o:hr="t" fillcolor="#a0a0a0" stroked="f"/>
        </w:pict>
      </w:r>
    </w:p>
    <w:p w14:paraId="2F688F30" w14:textId="3D28CEF2" w:rsidR="00267F34" w:rsidRDefault="00267F34" w:rsidP="00267F34">
      <w:pPr>
        <w:rPr>
          <w:rFonts w:eastAsia="Times New Roman" w:cs="Times New Roman"/>
          <w:b/>
          <w:bCs/>
          <w:kern w:val="0"/>
          <w:lang w:eastAsia="fo-FO"/>
          <w14:ligatures w14:val="none"/>
        </w:rPr>
      </w:pPr>
      <w:r w:rsidRPr="00267F34">
        <w:rPr>
          <w:rFonts w:eastAsia="Times New Roman" w:cs="Times New Roman"/>
          <w:b/>
          <w:bCs/>
          <w:kern w:val="0"/>
          <w:lang w:eastAsia="fo-FO"/>
          <w14:ligatures w14:val="none"/>
        </w:rPr>
        <w:t xml:space="preserve">3. </w:t>
      </w:r>
      <w:r w:rsidR="0053340E">
        <w:rPr>
          <w:rFonts w:eastAsia="Times New Roman" w:cs="Times New Roman"/>
          <w:b/>
          <w:bCs/>
          <w:kern w:val="0"/>
          <w:lang w:eastAsia="fo-FO"/>
          <w14:ligatures w14:val="none"/>
        </w:rPr>
        <w:t xml:space="preserve">Umsorgan í kríggi </w:t>
      </w:r>
      <w:r w:rsidR="002D4130">
        <w:rPr>
          <w:rFonts w:eastAsia="Times New Roman" w:cs="Times New Roman"/>
          <w:b/>
          <w:bCs/>
          <w:kern w:val="0"/>
          <w:lang w:eastAsia="fo-FO"/>
          <w14:ligatures w14:val="none"/>
        </w:rPr>
        <w:t>-</w:t>
      </w:r>
      <w:r w:rsidR="0053340E">
        <w:rPr>
          <w:rFonts w:eastAsia="Times New Roman" w:cs="Times New Roman"/>
          <w:b/>
          <w:bCs/>
          <w:kern w:val="0"/>
          <w:lang w:eastAsia="fo-FO"/>
          <w14:ligatures w14:val="none"/>
        </w:rPr>
        <w:t xml:space="preserve"> </w:t>
      </w:r>
      <w:proofErr w:type="spellStart"/>
      <w:r w:rsidR="0053340E">
        <w:rPr>
          <w:rFonts w:eastAsia="Times New Roman" w:cs="Times New Roman"/>
          <w:b/>
          <w:bCs/>
          <w:kern w:val="0"/>
          <w:lang w:eastAsia="fo-FO"/>
          <w14:ligatures w14:val="none"/>
        </w:rPr>
        <w:t>humaniterar</w:t>
      </w:r>
      <w:proofErr w:type="spellEnd"/>
      <w:r w:rsidR="0053340E">
        <w:rPr>
          <w:rFonts w:eastAsia="Times New Roman" w:cs="Times New Roman"/>
          <w:b/>
          <w:bCs/>
          <w:kern w:val="0"/>
          <w:lang w:eastAsia="fo-FO"/>
          <w14:ligatures w14:val="none"/>
        </w:rPr>
        <w:t xml:space="preserve"> meginreglur í verki</w:t>
      </w:r>
    </w:p>
    <w:p w14:paraId="1CD98B83" w14:textId="11D74D01" w:rsidR="002D4130" w:rsidRPr="002D4130" w:rsidRDefault="002D4130" w:rsidP="00267F34">
      <w:pPr>
        <w:rPr>
          <w:rFonts w:eastAsia="Times New Roman" w:cs="Times New Roman"/>
          <w:i/>
          <w:iCs/>
          <w:kern w:val="0"/>
          <w:lang w:eastAsia="fo-FO"/>
          <w14:ligatures w14:val="none"/>
        </w:rPr>
      </w:pPr>
      <w:r w:rsidRPr="002D4130">
        <w:rPr>
          <w:rFonts w:eastAsia="Times New Roman" w:cs="Times New Roman"/>
          <w:i/>
          <w:iCs/>
          <w:kern w:val="0"/>
          <w:lang w:eastAsia="fo-FO"/>
          <w14:ligatures w14:val="none"/>
        </w:rPr>
        <w:t xml:space="preserve">Anneli Eriksson, Sjúkrarøktarfrøðingur og granskingarserfrøðingur, </w:t>
      </w:r>
      <w:proofErr w:type="spellStart"/>
      <w:r w:rsidRPr="002D4130">
        <w:rPr>
          <w:rFonts w:eastAsia="Times New Roman" w:cs="Times New Roman"/>
          <w:i/>
          <w:iCs/>
          <w:kern w:val="0"/>
          <w:lang w:eastAsia="fo-FO"/>
          <w14:ligatures w14:val="none"/>
        </w:rPr>
        <w:t>Karolinska</w:t>
      </w:r>
      <w:proofErr w:type="spellEnd"/>
      <w:r w:rsidRPr="002D4130">
        <w:rPr>
          <w:rFonts w:eastAsia="Times New Roman" w:cs="Times New Roman"/>
          <w:i/>
          <w:iCs/>
          <w:kern w:val="0"/>
          <w:lang w:eastAsia="fo-FO"/>
          <w14:ligatures w14:val="none"/>
        </w:rPr>
        <w:t xml:space="preserve"> </w:t>
      </w:r>
      <w:proofErr w:type="spellStart"/>
      <w:r w:rsidRPr="002D4130">
        <w:rPr>
          <w:rFonts w:eastAsia="Times New Roman" w:cs="Times New Roman"/>
          <w:i/>
          <w:iCs/>
          <w:kern w:val="0"/>
          <w:lang w:eastAsia="fo-FO"/>
          <w14:ligatures w14:val="none"/>
        </w:rPr>
        <w:t>Institutet</w:t>
      </w:r>
      <w:proofErr w:type="spellEnd"/>
      <w:r w:rsidRPr="002D4130">
        <w:rPr>
          <w:rFonts w:eastAsia="Times New Roman" w:cs="Times New Roman"/>
          <w:i/>
          <w:iCs/>
          <w:kern w:val="0"/>
          <w:lang w:eastAsia="fo-FO"/>
          <w14:ligatures w14:val="none"/>
        </w:rPr>
        <w:t xml:space="preserve"> – Global </w:t>
      </w:r>
      <w:proofErr w:type="spellStart"/>
      <w:r w:rsidRPr="002D4130">
        <w:rPr>
          <w:rFonts w:eastAsia="Times New Roman" w:cs="Times New Roman"/>
          <w:i/>
          <w:iCs/>
          <w:kern w:val="0"/>
          <w:lang w:eastAsia="fo-FO"/>
          <w14:ligatures w14:val="none"/>
        </w:rPr>
        <w:t>katastrofmedicin</w:t>
      </w:r>
      <w:proofErr w:type="spellEnd"/>
    </w:p>
    <w:p w14:paraId="4363CC72" w14:textId="696D1641" w:rsidR="0053340E" w:rsidRDefault="0053340E" w:rsidP="00267F34">
      <w:pPr>
        <w:rPr>
          <w:rFonts w:eastAsia="Times New Roman" w:cs="Times New Roman"/>
          <w:kern w:val="0"/>
          <w:lang w:eastAsia="fo-FO"/>
          <w14:ligatures w14:val="none"/>
        </w:rPr>
      </w:pPr>
      <w:r>
        <w:rPr>
          <w:rFonts w:eastAsia="Times New Roman" w:cs="Times New Roman"/>
          <w:kern w:val="0"/>
          <w:lang w:eastAsia="fo-FO"/>
          <w14:ligatures w14:val="none"/>
        </w:rPr>
        <w:t>“Læknar uttan landamørk” (</w:t>
      </w:r>
      <w:proofErr w:type="spellStart"/>
      <w:r>
        <w:rPr>
          <w:rFonts w:eastAsia="Times New Roman" w:cs="Times New Roman"/>
          <w:kern w:val="0"/>
          <w:lang w:eastAsia="fo-FO"/>
          <w14:ligatures w14:val="none"/>
        </w:rPr>
        <w:t>LUL</w:t>
      </w:r>
      <w:proofErr w:type="spellEnd"/>
      <w:r>
        <w:rPr>
          <w:rFonts w:eastAsia="Times New Roman" w:cs="Times New Roman"/>
          <w:kern w:val="0"/>
          <w:lang w:eastAsia="fo-FO"/>
          <w14:ligatures w14:val="none"/>
        </w:rPr>
        <w:t xml:space="preserve">) </w:t>
      </w:r>
      <w:r w:rsidRPr="0053340E">
        <w:rPr>
          <w:rFonts w:eastAsia="Times New Roman" w:cs="Times New Roman"/>
          <w:kern w:val="0"/>
          <w:lang w:eastAsia="fo-FO"/>
          <w14:ligatures w14:val="none"/>
        </w:rPr>
        <w:t>arbeiðir í kríggi, farsóttum og vanlukkum við støði í</w:t>
      </w:r>
      <w:r>
        <w:rPr>
          <w:rFonts w:eastAsia="Times New Roman" w:cs="Times New Roman"/>
          <w:kern w:val="0"/>
          <w:lang w:eastAsia="fo-FO"/>
          <w14:ligatures w14:val="none"/>
        </w:rPr>
        <w:t xml:space="preserve"> meginreglum </w:t>
      </w:r>
      <w:r w:rsidRPr="0053340E">
        <w:rPr>
          <w:rFonts w:eastAsia="Times New Roman" w:cs="Times New Roman"/>
          <w:kern w:val="0"/>
          <w:lang w:eastAsia="fo-FO"/>
          <w14:ligatures w14:val="none"/>
        </w:rPr>
        <w:t xml:space="preserve">um humanitet, neutralitet, óheftni og </w:t>
      </w:r>
      <w:proofErr w:type="spellStart"/>
      <w:r w:rsidRPr="0053340E">
        <w:rPr>
          <w:rFonts w:eastAsia="Times New Roman" w:cs="Times New Roman"/>
          <w:kern w:val="0"/>
          <w:lang w:eastAsia="fo-FO"/>
          <w14:ligatures w14:val="none"/>
        </w:rPr>
        <w:t>læknaetikk</w:t>
      </w:r>
      <w:proofErr w:type="spellEnd"/>
      <w:r>
        <w:rPr>
          <w:rFonts w:eastAsia="Times New Roman" w:cs="Times New Roman"/>
          <w:kern w:val="0"/>
          <w:lang w:eastAsia="fo-FO"/>
          <w14:ligatures w14:val="none"/>
        </w:rPr>
        <w:t xml:space="preserve">. </w:t>
      </w:r>
      <w:r w:rsidRPr="0053340E">
        <w:rPr>
          <w:rFonts w:eastAsia="Times New Roman" w:cs="Times New Roman"/>
          <w:kern w:val="0"/>
          <w:lang w:eastAsia="fo-FO"/>
          <w14:ligatures w14:val="none"/>
        </w:rPr>
        <w:t xml:space="preserve">Anneli Eriksson greiddi frá etiskum </w:t>
      </w:r>
      <w:r>
        <w:rPr>
          <w:rFonts w:eastAsia="Times New Roman" w:cs="Times New Roman"/>
          <w:kern w:val="0"/>
          <w:lang w:eastAsia="fo-FO"/>
          <w14:ligatures w14:val="none"/>
        </w:rPr>
        <w:t>tvístøðum</w:t>
      </w:r>
      <w:r w:rsidRPr="0053340E">
        <w:rPr>
          <w:rFonts w:eastAsia="Times New Roman" w:cs="Times New Roman"/>
          <w:kern w:val="0"/>
          <w:lang w:eastAsia="fo-FO"/>
          <w14:ligatures w14:val="none"/>
        </w:rPr>
        <w:t>,</w:t>
      </w:r>
      <w:r>
        <w:rPr>
          <w:rFonts w:eastAsia="Times New Roman" w:cs="Times New Roman"/>
          <w:kern w:val="0"/>
          <w:lang w:eastAsia="fo-FO"/>
          <w14:ligatures w14:val="none"/>
        </w:rPr>
        <w:t xml:space="preserve"> sum hon hevði staðið í, </w:t>
      </w:r>
      <w:r w:rsidRPr="0053340E">
        <w:rPr>
          <w:rFonts w:eastAsia="Times New Roman" w:cs="Times New Roman"/>
          <w:kern w:val="0"/>
          <w:lang w:eastAsia="fo-FO"/>
          <w14:ligatures w14:val="none"/>
        </w:rPr>
        <w:t xml:space="preserve">har einki val </w:t>
      </w:r>
      <w:r>
        <w:rPr>
          <w:rFonts w:eastAsia="Times New Roman" w:cs="Times New Roman"/>
          <w:kern w:val="0"/>
          <w:lang w:eastAsia="fo-FO"/>
          <w14:ligatures w14:val="none"/>
        </w:rPr>
        <w:t>var</w:t>
      </w:r>
      <w:r w:rsidRPr="0053340E">
        <w:rPr>
          <w:rFonts w:eastAsia="Times New Roman" w:cs="Times New Roman"/>
          <w:kern w:val="0"/>
          <w:lang w:eastAsia="fo-FO"/>
          <w14:ligatures w14:val="none"/>
        </w:rPr>
        <w:t xml:space="preserve"> gott</w:t>
      </w:r>
      <w:r>
        <w:rPr>
          <w:rFonts w:eastAsia="Times New Roman" w:cs="Times New Roman"/>
          <w:kern w:val="0"/>
          <w:lang w:eastAsia="fo-FO"/>
          <w14:ligatures w14:val="none"/>
        </w:rPr>
        <w:t xml:space="preserve">. Eitt dømi hon tók fram var, </w:t>
      </w:r>
      <w:r w:rsidRPr="0053340E">
        <w:rPr>
          <w:rFonts w:eastAsia="Times New Roman" w:cs="Times New Roman"/>
          <w:kern w:val="0"/>
          <w:lang w:eastAsia="fo-FO"/>
          <w14:ligatures w14:val="none"/>
        </w:rPr>
        <w:t xml:space="preserve"> at </w:t>
      </w:r>
      <w:r>
        <w:rPr>
          <w:rFonts w:eastAsia="Times New Roman" w:cs="Times New Roman"/>
          <w:kern w:val="0"/>
          <w:lang w:eastAsia="fo-FO"/>
          <w14:ligatures w14:val="none"/>
        </w:rPr>
        <w:t xml:space="preserve">hon mátti velja ímillum at </w:t>
      </w:r>
      <w:r w:rsidRPr="0053340E">
        <w:rPr>
          <w:rFonts w:eastAsia="Times New Roman" w:cs="Times New Roman"/>
          <w:kern w:val="0"/>
          <w:lang w:eastAsia="fo-FO"/>
          <w14:ligatures w14:val="none"/>
        </w:rPr>
        <w:t xml:space="preserve">verja starvsfólkini á einari </w:t>
      </w:r>
      <w:proofErr w:type="spellStart"/>
      <w:r w:rsidRPr="0053340E">
        <w:rPr>
          <w:rFonts w:eastAsia="Times New Roman" w:cs="Times New Roman"/>
          <w:kern w:val="0"/>
          <w:lang w:eastAsia="fo-FO"/>
          <w14:ligatures w14:val="none"/>
        </w:rPr>
        <w:t>Ebola-klinikk</w:t>
      </w:r>
      <w:proofErr w:type="spellEnd"/>
      <w:r w:rsidRPr="0053340E">
        <w:rPr>
          <w:rFonts w:eastAsia="Times New Roman" w:cs="Times New Roman"/>
          <w:kern w:val="0"/>
          <w:lang w:eastAsia="fo-FO"/>
          <w14:ligatures w14:val="none"/>
        </w:rPr>
        <w:t xml:space="preserve">, </w:t>
      </w:r>
      <w:r>
        <w:rPr>
          <w:rFonts w:eastAsia="Times New Roman" w:cs="Times New Roman"/>
          <w:kern w:val="0"/>
          <w:lang w:eastAsia="fo-FO"/>
          <w14:ligatures w14:val="none"/>
        </w:rPr>
        <w:t xml:space="preserve">ella at taka </w:t>
      </w:r>
      <w:proofErr w:type="spellStart"/>
      <w:r>
        <w:rPr>
          <w:rFonts w:eastAsia="Times New Roman" w:cs="Times New Roman"/>
          <w:kern w:val="0"/>
          <w:lang w:eastAsia="fo-FO"/>
          <w14:ligatures w14:val="none"/>
        </w:rPr>
        <w:t>viðgerðarkevjandi</w:t>
      </w:r>
      <w:proofErr w:type="spellEnd"/>
      <w:r>
        <w:rPr>
          <w:rFonts w:eastAsia="Times New Roman" w:cs="Times New Roman"/>
          <w:kern w:val="0"/>
          <w:lang w:eastAsia="fo-FO"/>
          <w14:ligatures w14:val="none"/>
        </w:rPr>
        <w:t xml:space="preserve"> </w:t>
      </w:r>
      <w:r w:rsidRPr="0053340E">
        <w:rPr>
          <w:rFonts w:eastAsia="Times New Roman" w:cs="Times New Roman"/>
          <w:kern w:val="0"/>
          <w:lang w:eastAsia="fo-FO"/>
          <w14:ligatures w14:val="none"/>
        </w:rPr>
        <w:t xml:space="preserve">sjúklingar </w:t>
      </w:r>
      <w:r>
        <w:rPr>
          <w:rFonts w:eastAsia="Times New Roman" w:cs="Times New Roman"/>
          <w:kern w:val="0"/>
          <w:lang w:eastAsia="fo-FO"/>
          <w14:ligatures w14:val="none"/>
        </w:rPr>
        <w:t xml:space="preserve">inn, sum </w:t>
      </w:r>
      <w:r w:rsidRPr="0053340E">
        <w:rPr>
          <w:rFonts w:eastAsia="Times New Roman" w:cs="Times New Roman"/>
          <w:kern w:val="0"/>
          <w:lang w:eastAsia="fo-FO"/>
          <w14:ligatures w14:val="none"/>
        </w:rPr>
        <w:t>st</w:t>
      </w:r>
      <w:r>
        <w:rPr>
          <w:rFonts w:eastAsia="Times New Roman" w:cs="Times New Roman"/>
          <w:kern w:val="0"/>
          <w:lang w:eastAsia="fo-FO"/>
          <w14:ligatures w14:val="none"/>
        </w:rPr>
        <w:t>óðu</w:t>
      </w:r>
      <w:r w:rsidRPr="0053340E">
        <w:rPr>
          <w:rFonts w:eastAsia="Times New Roman" w:cs="Times New Roman"/>
          <w:kern w:val="0"/>
          <w:lang w:eastAsia="fo-FO"/>
          <w14:ligatures w14:val="none"/>
        </w:rPr>
        <w:t xml:space="preserve"> uttanfyri port</w:t>
      </w:r>
      <w:r>
        <w:rPr>
          <w:rFonts w:eastAsia="Times New Roman" w:cs="Times New Roman"/>
          <w:kern w:val="0"/>
          <w:lang w:eastAsia="fo-FO"/>
          <w14:ligatures w14:val="none"/>
        </w:rPr>
        <w:t>r</w:t>
      </w:r>
      <w:r w:rsidRPr="0053340E">
        <w:rPr>
          <w:rFonts w:eastAsia="Times New Roman" w:cs="Times New Roman"/>
          <w:kern w:val="0"/>
          <w:lang w:eastAsia="fo-FO"/>
          <w14:ligatures w14:val="none"/>
        </w:rPr>
        <w:t>i</w:t>
      </w:r>
      <w:r>
        <w:rPr>
          <w:rFonts w:eastAsia="Times New Roman" w:cs="Times New Roman"/>
          <w:kern w:val="0"/>
          <w:lang w:eastAsia="fo-FO"/>
          <w14:ligatures w14:val="none"/>
        </w:rPr>
        <w:t xml:space="preserve">ð og bíðaðu- harav fleiri </w:t>
      </w:r>
      <w:proofErr w:type="spellStart"/>
      <w:r>
        <w:rPr>
          <w:rFonts w:eastAsia="Times New Roman" w:cs="Times New Roman"/>
          <w:kern w:val="0"/>
          <w:lang w:eastAsia="fo-FO"/>
          <w14:ligatures w14:val="none"/>
        </w:rPr>
        <w:t>óiva</w:t>
      </w:r>
      <w:proofErr w:type="spellEnd"/>
      <w:r>
        <w:rPr>
          <w:rFonts w:eastAsia="Times New Roman" w:cs="Times New Roman"/>
          <w:kern w:val="0"/>
          <w:lang w:eastAsia="fo-FO"/>
          <w14:ligatures w14:val="none"/>
        </w:rPr>
        <w:t xml:space="preserve"> høvdu </w:t>
      </w:r>
      <w:proofErr w:type="spellStart"/>
      <w:r>
        <w:rPr>
          <w:rFonts w:eastAsia="Times New Roman" w:cs="Times New Roman"/>
          <w:kern w:val="0"/>
          <w:lang w:eastAsia="fo-FO"/>
          <w14:ligatures w14:val="none"/>
        </w:rPr>
        <w:t>Ebola</w:t>
      </w:r>
      <w:proofErr w:type="spellEnd"/>
      <w:r>
        <w:rPr>
          <w:rFonts w:eastAsia="Times New Roman" w:cs="Times New Roman"/>
          <w:kern w:val="0"/>
          <w:lang w:eastAsia="fo-FO"/>
          <w14:ligatures w14:val="none"/>
        </w:rPr>
        <w:t xml:space="preserve">. Eitt annað dømi var, har hon mátti velja millum </w:t>
      </w:r>
      <w:r w:rsidRPr="0053340E">
        <w:rPr>
          <w:rFonts w:eastAsia="Times New Roman" w:cs="Times New Roman"/>
          <w:kern w:val="0"/>
          <w:lang w:eastAsia="fo-FO"/>
          <w14:ligatures w14:val="none"/>
        </w:rPr>
        <w:t>bólkar av sjú</w:t>
      </w:r>
      <w:r>
        <w:rPr>
          <w:rFonts w:eastAsia="Times New Roman" w:cs="Times New Roman"/>
          <w:kern w:val="0"/>
          <w:lang w:eastAsia="fo-FO"/>
          <w14:ligatures w14:val="none"/>
        </w:rPr>
        <w:t>klingum</w:t>
      </w:r>
      <w:r w:rsidRPr="0053340E">
        <w:rPr>
          <w:rFonts w:eastAsia="Times New Roman" w:cs="Times New Roman"/>
          <w:kern w:val="0"/>
          <w:lang w:eastAsia="fo-FO"/>
          <w14:ligatures w14:val="none"/>
        </w:rPr>
        <w:t xml:space="preserve"> </w:t>
      </w:r>
      <w:r>
        <w:rPr>
          <w:rFonts w:eastAsia="Times New Roman" w:cs="Times New Roman"/>
          <w:kern w:val="0"/>
          <w:lang w:eastAsia="fo-FO"/>
          <w14:ligatures w14:val="none"/>
        </w:rPr>
        <w:t>og</w:t>
      </w:r>
      <w:r w:rsidRPr="0053340E">
        <w:rPr>
          <w:rFonts w:eastAsia="Times New Roman" w:cs="Times New Roman"/>
          <w:kern w:val="0"/>
          <w:lang w:eastAsia="fo-FO"/>
          <w14:ligatures w14:val="none"/>
        </w:rPr>
        <w:t xml:space="preserve"> at varðveita neutralitet í konfliktum, har allar partar fremja yvirgang.</w:t>
      </w:r>
      <w:r>
        <w:rPr>
          <w:rFonts w:eastAsia="Times New Roman" w:cs="Times New Roman"/>
          <w:kern w:val="0"/>
          <w:lang w:eastAsia="fo-FO"/>
          <w14:ligatures w14:val="none"/>
        </w:rPr>
        <w:t xml:space="preserve"> </w:t>
      </w:r>
    </w:p>
    <w:p w14:paraId="40A5CF23" w14:textId="76B86931" w:rsidR="0053340E" w:rsidRDefault="0053340E" w:rsidP="00267F34">
      <w:pPr>
        <w:rPr>
          <w:rFonts w:eastAsia="Times New Roman" w:cs="Times New Roman"/>
          <w:kern w:val="0"/>
          <w:lang w:eastAsia="fo-FO"/>
          <w14:ligatures w14:val="none"/>
        </w:rPr>
      </w:pPr>
      <w:r w:rsidRPr="0053340E">
        <w:rPr>
          <w:rFonts w:eastAsia="Times New Roman" w:cs="Times New Roman"/>
          <w:kern w:val="0"/>
          <w:lang w:eastAsia="fo-FO"/>
          <w14:ligatures w14:val="none"/>
        </w:rPr>
        <w:t xml:space="preserve">Hesar støður vísa, at etikkur í </w:t>
      </w:r>
      <w:r>
        <w:rPr>
          <w:rFonts w:eastAsia="Times New Roman" w:cs="Times New Roman"/>
          <w:kern w:val="0"/>
          <w:lang w:eastAsia="fo-FO"/>
          <w14:ligatures w14:val="none"/>
        </w:rPr>
        <w:t>verki</w:t>
      </w:r>
      <w:r w:rsidRPr="0053340E">
        <w:rPr>
          <w:rFonts w:eastAsia="Times New Roman" w:cs="Times New Roman"/>
          <w:kern w:val="0"/>
          <w:lang w:eastAsia="fo-FO"/>
          <w14:ligatures w14:val="none"/>
        </w:rPr>
        <w:t xml:space="preserve"> snýr seg um at varðveita virðing og ábyrgd í </w:t>
      </w:r>
      <w:r>
        <w:rPr>
          <w:rFonts w:eastAsia="Times New Roman" w:cs="Times New Roman"/>
          <w:kern w:val="0"/>
          <w:lang w:eastAsia="fo-FO"/>
          <w14:ligatures w14:val="none"/>
        </w:rPr>
        <w:t>ekstremt</w:t>
      </w:r>
      <w:r w:rsidRPr="0053340E">
        <w:rPr>
          <w:rFonts w:eastAsia="Times New Roman" w:cs="Times New Roman"/>
          <w:kern w:val="0"/>
          <w:lang w:eastAsia="fo-FO"/>
          <w14:ligatures w14:val="none"/>
        </w:rPr>
        <w:t xml:space="preserve"> avbjóðandi umstøðum, har tilfeingi ikki røkkur, og har ein má handla, hóast úrslitið ongantíð verður fullkomið.</w:t>
      </w:r>
    </w:p>
    <w:p w14:paraId="5506B03E" w14:textId="77344897" w:rsidR="00267F34" w:rsidRPr="00267F34" w:rsidRDefault="0053340E" w:rsidP="00267F34">
      <w:pPr>
        <w:rPr>
          <w:rFonts w:eastAsia="Times New Roman" w:cs="Times New Roman"/>
          <w:kern w:val="0"/>
          <w:lang w:eastAsia="fo-FO"/>
          <w14:ligatures w14:val="none"/>
        </w:rPr>
      </w:pPr>
      <w:r>
        <w:rPr>
          <w:rFonts w:eastAsia="Times New Roman" w:cs="Times New Roman"/>
          <w:kern w:val="0"/>
          <w:lang w:eastAsia="fo-FO"/>
          <w14:ligatures w14:val="none"/>
        </w:rPr>
        <w:t xml:space="preserve">Meginregla um vitnisburð hjá </w:t>
      </w:r>
      <w:proofErr w:type="spellStart"/>
      <w:r>
        <w:rPr>
          <w:rFonts w:eastAsia="Times New Roman" w:cs="Times New Roman"/>
          <w:kern w:val="0"/>
          <w:lang w:eastAsia="fo-FO"/>
          <w14:ligatures w14:val="none"/>
        </w:rPr>
        <w:t>LUL</w:t>
      </w:r>
      <w:proofErr w:type="spellEnd"/>
      <w:r>
        <w:rPr>
          <w:rFonts w:eastAsia="Times New Roman" w:cs="Times New Roman"/>
          <w:kern w:val="0"/>
          <w:lang w:eastAsia="fo-FO"/>
          <w14:ligatures w14:val="none"/>
        </w:rPr>
        <w:t xml:space="preserve"> </w:t>
      </w:r>
      <w:r w:rsidR="00CC6D37">
        <w:rPr>
          <w:rFonts w:eastAsia="Times New Roman" w:cs="Times New Roman"/>
          <w:kern w:val="0"/>
          <w:lang w:eastAsia="fo-FO"/>
          <w14:ligatures w14:val="none"/>
        </w:rPr>
        <w:t xml:space="preserve">leggur áherðslu á, at tað eisini er partur av umsorganini at tosa alment og opið um órættvísi. </w:t>
      </w:r>
      <w:r w:rsidR="00267F34" w:rsidRPr="00267F34">
        <w:rPr>
          <w:rFonts w:eastAsia="Times New Roman" w:cs="Times New Roman"/>
          <w:i/>
          <w:iCs/>
          <w:kern w:val="0"/>
          <w:lang w:eastAsia="fo-FO"/>
          <w14:ligatures w14:val="none"/>
        </w:rPr>
        <w:t>“</w:t>
      </w:r>
      <w:proofErr w:type="spellStart"/>
      <w:r w:rsidR="00267F34" w:rsidRPr="00267F34">
        <w:rPr>
          <w:rFonts w:eastAsia="Times New Roman" w:cs="Times New Roman"/>
          <w:i/>
          <w:iCs/>
          <w:kern w:val="0"/>
          <w:lang w:eastAsia="fo-FO"/>
          <w14:ligatures w14:val="none"/>
        </w:rPr>
        <w:t>Silence</w:t>
      </w:r>
      <w:proofErr w:type="spellEnd"/>
      <w:r w:rsidR="00267F34" w:rsidRPr="00267F34">
        <w:rPr>
          <w:rFonts w:eastAsia="Times New Roman" w:cs="Times New Roman"/>
          <w:i/>
          <w:iCs/>
          <w:kern w:val="0"/>
          <w:lang w:eastAsia="fo-FO"/>
          <w14:ligatures w14:val="none"/>
        </w:rPr>
        <w:t xml:space="preserve"> </w:t>
      </w:r>
      <w:proofErr w:type="spellStart"/>
      <w:r w:rsidR="00267F34" w:rsidRPr="00267F34">
        <w:rPr>
          <w:rFonts w:eastAsia="Times New Roman" w:cs="Times New Roman"/>
          <w:i/>
          <w:iCs/>
          <w:kern w:val="0"/>
          <w:lang w:eastAsia="fo-FO"/>
          <w14:ligatures w14:val="none"/>
        </w:rPr>
        <w:t>can</w:t>
      </w:r>
      <w:proofErr w:type="spellEnd"/>
      <w:r w:rsidR="00267F34" w:rsidRPr="00267F34">
        <w:rPr>
          <w:rFonts w:eastAsia="Times New Roman" w:cs="Times New Roman"/>
          <w:i/>
          <w:iCs/>
          <w:kern w:val="0"/>
          <w:lang w:eastAsia="fo-FO"/>
          <w14:ligatures w14:val="none"/>
        </w:rPr>
        <w:t xml:space="preserve"> </w:t>
      </w:r>
      <w:proofErr w:type="spellStart"/>
      <w:r w:rsidR="00267F34" w:rsidRPr="00267F34">
        <w:rPr>
          <w:rFonts w:eastAsia="Times New Roman" w:cs="Times New Roman"/>
          <w:i/>
          <w:iCs/>
          <w:kern w:val="0"/>
          <w:lang w:eastAsia="fo-FO"/>
          <w14:ligatures w14:val="none"/>
        </w:rPr>
        <w:t>certainly</w:t>
      </w:r>
      <w:proofErr w:type="spellEnd"/>
      <w:r w:rsidR="00267F34" w:rsidRPr="00267F34">
        <w:rPr>
          <w:rFonts w:eastAsia="Times New Roman" w:cs="Times New Roman"/>
          <w:i/>
          <w:iCs/>
          <w:kern w:val="0"/>
          <w:lang w:eastAsia="fo-FO"/>
          <w14:ligatures w14:val="none"/>
        </w:rPr>
        <w:t xml:space="preserve"> kill.”</w:t>
      </w:r>
    </w:p>
    <w:p w14:paraId="7CA4261E" w14:textId="1D2FC32C" w:rsidR="00267F34" w:rsidRPr="00CC6D37" w:rsidRDefault="00CC6D37" w:rsidP="00267F34">
      <w:pPr>
        <w:rPr>
          <w:rFonts w:eastAsia="Times New Roman" w:cs="Times New Roman"/>
          <w:kern w:val="0"/>
          <w:lang w:eastAsia="fo-FO"/>
          <w14:ligatures w14:val="none"/>
        </w:rPr>
      </w:pPr>
      <w:r w:rsidRPr="00CC6D37">
        <w:rPr>
          <w:rFonts w:eastAsia="Times New Roman" w:cs="Times New Roman"/>
          <w:kern w:val="0"/>
          <w:lang w:eastAsia="fo-FO"/>
          <w14:ligatures w14:val="none"/>
        </w:rPr>
        <w:t>Stutt sagt: Umsorgan í kríggi avdúkar tey mest kompromileysu etisku krøvini</w:t>
      </w:r>
    </w:p>
    <w:p w14:paraId="405746CF" w14:textId="6747EA8C" w:rsidR="00267F34" w:rsidRDefault="00CC6D37" w:rsidP="00267F34">
      <w:pPr>
        <w:rPr>
          <w:rFonts w:eastAsia="Times New Roman" w:cs="Times New Roman"/>
          <w:b/>
          <w:bCs/>
          <w:kern w:val="0"/>
          <w:lang w:eastAsia="fo-FO"/>
          <w14:ligatures w14:val="none"/>
        </w:rPr>
      </w:pPr>
      <w:r w:rsidRPr="00CC6D37">
        <w:rPr>
          <w:rFonts w:eastAsia="Times New Roman" w:cs="Times New Roman"/>
          <w:b/>
          <w:bCs/>
          <w:kern w:val="0"/>
          <w:lang w:eastAsia="fo-FO"/>
          <w14:ligatures w14:val="none"/>
        </w:rPr>
        <w:t>Samanumtikið</w:t>
      </w:r>
    </w:p>
    <w:p w14:paraId="0FEE2CE1" w14:textId="30268938" w:rsidR="00CC6D37" w:rsidRDefault="00CC6D37" w:rsidP="00267F34">
      <w:pPr>
        <w:rPr>
          <w:rFonts w:eastAsia="Times New Roman" w:cs="Times New Roman"/>
          <w:i/>
          <w:iCs/>
          <w:kern w:val="0"/>
          <w:lang w:eastAsia="fo-FO"/>
          <w14:ligatures w14:val="none"/>
        </w:rPr>
      </w:pPr>
      <w:r w:rsidRPr="00CC6D37">
        <w:rPr>
          <w:rFonts w:eastAsia="Times New Roman" w:cs="Times New Roman"/>
          <w:kern w:val="0"/>
          <w:lang w:eastAsia="fo-FO"/>
          <w14:ligatures w14:val="none"/>
        </w:rPr>
        <w:t xml:space="preserve">Tey trý høvuðsevni vísa øll á sama grundspurningin: </w:t>
      </w:r>
      <w:r w:rsidRPr="00CC6D37">
        <w:rPr>
          <w:rFonts w:eastAsia="Times New Roman" w:cs="Times New Roman"/>
          <w:i/>
          <w:iCs/>
          <w:kern w:val="0"/>
          <w:lang w:eastAsia="fo-FO"/>
          <w14:ligatures w14:val="none"/>
        </w:rPr>
        <w:t xml:space="preserve">Hvussu </w:t>
      </w:r>
      <w:r>
        <w:rPr>
          <w:rFonts w:eastAsia="Times New Roman" w:cs="Times New Roman"/>
          <w:i/>
          <w:iCs/>
          <w:kern w:val="0"/>
          <w:lang w:eastAsia="fo-FO"/>
          <w14:ligatures w14:val="none"/>
        </w:rPr>
        <w:t>veita</w:t>
      </w:r>
      <w:r w:rsidRPr="00CC6D37">
        <w:rPr>
          <w:rFonts w:eastAsia="Times New Roman" w:cs="Times New Roman"/>
          <w:i/>
          <w:iCs/>
          <w:kern w:val="0"/>
          <w:lang w:eastAsia="fo-FO"/>
          <w14:ligatures w14:val="none"/>
        </w:rPr>
        <w:t xml:space="preserve"> vit ábyrgdarfulla og menniskjansliga umsorgan</w:t>
      </w:r>
      <w:r>
        <w:rPr>
          <w:rFonts w:eastAsia="Times New Roman" w:cs="Times New Roman"/>
          <w:i/>
          <w:iCs/>
          <w:kern w:val="0"/>
          <w:lang w:eastAsia="fo-FO"/>
          <w14:ligatures w14:val="none"/>
        </w:rPr>
        <w:t xml:space="preserve"> og røkt</w:t>
      </w:r>
      <w:r w:rsidRPr="00CC6D37">
        <w:rPr>
          <w:rFonts w:eastAsia="Times New Roman" w:cs="Times New Roman"/>
          <w:i/>
          <w:iCs/>
          <w:kern w:val="0"/>
          <w:lang w:eastAsia="fo-FO"/>
          <w14:ligatures w14:val="none"/>
        </w:rPr>
        <w:t xml:space="preserve"> í einum heimi</w:t>
      </w:r>
      <w:r>
        <w:rPr>
          <w:rFonts w:eastAsia="Times New Roman" w:cs="Times New Roman"/>
          <w:i/>
          <w:iCs/>
          <w:kern w:val="0"/>
          <w:lang w:eastAsia="fo-FO"/>
          <w14:ligatures w14:val="none"/>
        </w:rPr>
        <w:t>,</w:t>
      </w:r>
      <w:r w:rsidRPr="00CC6D37">
        <w:rPr>
          <w:rFonts w:eastAsia="Times New Roman" w:cs="Times New Roman"/>
          <w:i/>
          <w:iCs/>
          <w:kern w:val="0"/>
          <w:lang w:eastAsia="fo-FO"/>
          <w14:ligatures w14:val="none"/>
        </w:rPr>
        <w:t xml:space="preserve"> merktu</w:t>
      </w:r>
      <w:r>
        <w:rPr>
          <w:rFonts w:eastAsia="Times New Roman" w:cs="Times New Roman"/>
          <w:i/>
          <w:iCs/>
          <w:kern w:val="0"/>
          <w:lang w:eastAsia="fo-FO"/>
          <w14:ligatures w14:val="none"/>
        </w:rPr>
        <w:t>r</w:t>
      </w:r>
      <w:r w:rsidRPr="00CC6D37">
        <w:rPr>
          <w:rFonts w:eastAsia="Times New Roman" w:cs="Times New Roman"/>
          <w:i/>
          <w:iCs/>
          <w:kern w:val="0"/>
          <w:lang w:eastAsia="fo-FO"/>
          <w14:ligatures w14:val="none"/>
        </w:rPr>
        <w:t xml:space="preserve"> av tøkniligum broytingum, veðurlagskreppu og altjóða ótryggleika?</w:t>
      </w:r>
    </w:p>
    <w:p w14:paraId="117732F9" w14:textId="079DBD15" w:rsidR="00CC6D37" w:rsidRDefault="00CC6D37" w:rsidP="00267F34">
      <w:pPr>
        <w:rPr>
          <w:rFonts w:eastAsia="Times New Roman" w:cs="Times New Roman"/>
          <w:kern w:val="0"/>
          <w:lang w:eastAsia="fo-FO"/>
          <w14:ligatures w14:val="none"/>
        </w:rPr>
      </w:pPr>
      <w:r w:rsidRPr="00CC6D37">
        <w:rPr>
          <w:rFonts w:eastAsia="Times New Roman" w:cs="Times New Roman"/>
          <w:kern w:val="0"/>
          <w:lang w:eastAsia="fo-FO"/>
          <w14:ligatures w14:val="none"/>
        </w:rPr>
        <w:t>Vitlíki broytir sambandið millum tøkni, ábyrgd og umsorgan og flytur avgerðir inn í nýggjar karmar, har bæði menniskja og tól eiga sín leiklut. Veðurlagsbroytingar binda ábyrgdina hjá heilsuverkinum saman við heilsuni hjá allari planetini</w:t>
      </w:r>
      <w:r w:rsidR="002D4130">
        <w:rPr>
          <w:rFonts w:eastAsia="Times New Roman" w:cs="Times New Roman"/>
          <w:kern w:val="0"/>
          <w:lang w:eastAsia="fo-FO"/>
          <w14:ligatures w14:val="none"/>
        </w:rPr>
        <w:t xml:space="preserve"> </w:t>
      </w:r>
      <w:r w:rsidRPr="00CC6D37">
        <w:rPr>
          <w:rFonts w:eastAsia="Times New Roman" w:cs="Times New Roman"/>
          <w:kern w:val="0"/>
          <w:lang w:eastAsia="fo-FO"/>
          <w14:ligatures w14:val="none"/>
        </w:rPr>
        <w:t xml:space="preserve">og minna okkum á, at røkt og </w:t>
      </w:r>
      <w:r w:rsidRPr="00CC6D37">
        <w:rPr>
          <w:rFonts w:eastAsia="Times New Roman" w:cs="Times New Roman"/>
          <w:kern w:val="0"/>
          <w:lang w:eastAsia="fo-FO"/>
          <w14:ligatures w14:val="none"/>
        </w:rPr>
        <w:lastRenderedPageBreak/>
        <w:t xml:space="preserve">burðardygd eru tætt knýtt saman. Og kríggj og </w:t>
      </w:r>
      <w:proofErr w:type="spellStart"/>
      <w:r w:rsidRPr="00CC6D37">
        <w:rPr>
          <w:rFonts w:eastAsia="Times New Roman" w:cs="Times New Roman"/>
          <w:kern w:val="0"/>
          <w:lang w:eastAsia="fo-FO"/>
          <w14:ligatures w14:val="none"/>
        </w:rPr>
        <w:t>humaniterar</w:t>
      </w:r>
      <w:proofErr w:type="spellEnd"/>
      <w:r w:rsidRPr="00CC6D37">
        <w:rPr>
          <w:rFonts w:eastAsia="Times New Roman" w:cs="Times New Roman"/>
          <w:kern w:val="0"/>
          <w:lang w:eastAsia="fo-FO"/>
          <w14:ligatures w14:val="none"/>
        </w:rPr>
        <w:t xml:space="preserve"> kreppur vísa okkum sjálva kjarnuna í etikki: at varðveita tign, </w:t>
      </w:r>
      <w:proofErr w:type="spellStart"/>
      <w:r w:rsidRPr="00CC6D37">
        <w:rPr>
          <w:rFonts w:eastAsia="Times New Roman" w:cs="Times New Roman"/>
          <w:kern w:val="0"/>
          <w:lang w:eastAsia="fo-FO"/>
          <w14:ligatures w14:val="none"/>
        </w:rPr>
        <w:t>menniksjavirði</w:t>
      </w:r>
      <w:proofErr w:type="spellEnd"/>
      <w:r w:rsidRPr="00CC6D37">
        <w:rPr>
          <w:rFonts w:eastAsia="Times New Roman" w:cs="Times New Roman"/>
          <w:kern w:val="0"/>
          <w:lang w:eastAsia="fo-FO"/>
          <w14:ligatures w14:val="none"/>
        </w:rPr>
        <w:t xml:space="preserve"> og ábyrgd, tá alt annað tykist ridla</w:t>
      </w:r>
      <w:r>
        <w:rPr>
          <w:rFonts w:eastAsia="Times New Roman" w:cs="Times New Roman"/>
          <w:kern w:val="0"/>
          <w:lang w:eastAsia="fo-FO"/>
          <w14:ligatures w14:val="none"/>
        </w:rPr>
        <w:t>.</w:t>
      </w:r>
    </w:p>
    <w:p w14:paraId="281F74FF" w14:textId="264500DA" w:rsidR="00CC6D37" w:rsidRPr="00CC6D37" w:rsidRDefault="00CC6D37" w:rsidP="00267F34">
      <w:pPr>
        <w:rPr>
          <w:rFonts w:eastAsia="Times New Roman" w:cs="Times New Roman"/>
          <w:kern w:val="0"/>
          <w:lang w:eastAsia="fo-FO"/>
          <w14:ligatures w14:val="none"/>
        </w:rPr>
      </w:pPr>
      <w:r>
        <w:rPr>
          <w:rFonts w:eastAsia="Times New Roman" w:cs="Times New Roman"/>
          <w:kern w:val="0"/>
          <w:lang w:eastAsia="fo-FO"/>
          <w14:ligatures w14:val="none"/>
        </w:rPr>
        <w:t xml:space="preserve">Tvørtur um tey trý høvuðsevnini var boðskapurin greiðir: Etikkur er ikki ein eginleiki – tað er </w:t>
      </w:r>
      <w:r w:rsidR="002D4130">
        <w:rPr>
          <w:rFonts w:eastAsia="Times New Roman" w:cs="Times New Roman"/>
          <w:kern w:val="0"/>
          <w:lang w:eastAsia="fo-FO"/>
          <w14:ligatures w14:val="none"/>
        </w:rPr>
        <w:t>at gera. Og tað krevur dirvi, góð dømingarevni, samstarv og leiðslu</w:t>
      </w:r>
    </w:p>
    <w:p w14:paraId="66DB2734" w14:textId="77777777" w:rsidR="00267F34" w:rsidRDefault="00267F34">
      <w:pPr>
        <w:rPr>
          <w:rFonts w:eastAsia="Times New Roman" w:cs="Times New Roman"/>
          <w:kern w:val="0"/>
          <w:lang w:eastAsia="fo-FO"/>
          <w14:ligatures w14:val="none"/>
        </w:rPr>
      </w:pPr>
    </w:p>
    <w:p w14:paraId="68AC64A6" w14:textId="56C17E03" w:rsidR="009845A0" w:rsidRDefault="009845A0">
      <w:pPr>
        <w:rPr>
          <w:rFonts w:eastAsia="Times New Roman" w:cs="Times New Roman"/>
          <w:kern w:val="0"/>
          <w:lang w:eastAsia="fo-FO"/>
          <w14:ligatures w14:val="none"/>
        </w:rPr>
      </w:pPr>
      <w:r>
        <w:rPr>
          <w:rFonts w:eastAsia="Times New Roman" w:cs="Times New Roman"/>
          <w:kern w:val="0"/>
          <w:lang w:eastAsia="fo-FO"/>
          <w14:ligatures w14:val="none"/>
        </w:rPr>
        <w:t xml:space="preserve">Um nakar hevur áhuga í at fáa framløgurnar, ber til at venda sær til okkara á </w:t>
      </w:r>
      <w:hyperlink r:id="rId6" w:history="1">
        <w:r w:rsidRPr="00E73236">
          <w:rPr>
            <w:rStyle w:val="Hyperlink"/>
            <w:rFonts w:eastAsia="Times New Roman" w:cs="Times New Roman"/>
            <w:kern w:val="0"/>
            <w:lang w:eastAsia="fo-FO"/>
            <w14:ligatures w14:val="none"/>
          </w:rPr>
          <w:t>etikkur@sjukrarokt.fo</w:t>
        </w:r>
      </w:hyperlink>
      <w:r>
        <w:rPr>
          <w:rFonts w:eastAsia="Times New Roman" w:cs="Times New Roman"/>
          <w:kern w:val="0"/>
          <w:lang w:eastAsia="fo-FO"/>
          <w14:ligatures w14:val="none"/>
        </w:rPr>
        <w:t xml:space="preserve">, so skulu vit royna at fáa neyðugu loyvini til vega. </w:t>
      </w:r>
    </w:p>
    <w:p w14:paraId="6566C1CA" w14:textId="77777777" w:rsidR="009845A0" w:rsidRPr="009750B8" w:rsidRDefault="009845A0">
      <w:pPr>
        <w:rPr>
          <w:rFonts w:eastAsia="Times New Roman" w:cs="Times New Roman"/>
          <w:kern w:val="0"/>
          <w:lang w:eastAsia="fo-FO"/>
          <w14:ligatures w14:val="none"/>
        </w:rPr>
      </w:pPr>
    </w:p>
    <w:sectPr w:rsidR="009845A0" w:rsidRPr="009750B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E0D"/>
    <w:multiLevelType w:val="multilevel"/>
    <w:tmpl w:val="21D6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8380A"/>
    <w:multiLevelType w:val="hybridMultilevel"/>
    <w:tmpl w:val="231A17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75B1440"/>
    <w:multiLevelType w:val="multilevel"/>
    <w:tmpl w:val="FE6E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1693C"/>
    <w:multiLevelType w:val="multilevel"/>
    <w:tmpl w:val="DFE4CD1C"/>
    <w:lvl w:ilvl="0">
      <w:start w:val="1"/>
      <w:numFmt w:val="bullet"/>
      <w:lvlText w:val=""/>
      <w:lvlJc w:val="left"/>
      <w:pPr>
        <w:tabs>
          <w:tab w:val="num" w:pos="2203"/>
        </w:tabs>
        <w:ind w:left="220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2615A"/>
    <w:multiLevelType w:val="multilevel"/>
    <w:tmpl w:val="F398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9833DB"/>
    <w:multiLevelType w:val="multilevel"/>
    <w:tmpl w:val="3A40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E02125"/>
    <w:multiLevelType w:val="multilevel"/>
    <w:tmpl w:val="7FA4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CE345A"/>
    <w:multiLevelType w:val="hybridMultilevel"/>
    <w:tmpl w:val="231A176E"/>
    <w:lvl w:ilvl="0" w:tplc="0438000F">
      <w:start w:val="1"/>
      <w:numFmt w:val="decimal"/>
      <w:lvlText w:val="%1."/>
      <w:lvlJc w:val="left"/>
      <w:pPr>
        <w:ind w:left="720" w:hanging="360"/>
      </w:pPr>
    </w:lvl>
    <w:lvl w:ilvl="1" w:tplc="04380019" w:tentative="1">
      <w:start w:val="1"/>
      <w:numFmt w:val="lowerLetter"/>
      <w:lvlText w:val="%2."/>
      <w:lvlJc w:val="left"/>
      <w:pPr>
        <w:ind w:left="1440" w:hanging="360"/>
      </w:pPr>
    </w:lvl>
    <w:lvl w:ilvl="2" w:tplc="0438001B" w:tentative="1">
      <w:start w:val="1"/>
      <w:numFmt w:val="lowerRoman"/>
      <w:lvlText w:val="%3."/>
      <w:lvlJc w:val="right"/>
      <w:pPr>
        <w:ind w:left="2160" w:hanging="180"/>
      </w:pPr>
    </w:lvl>
    <w:lvl w:ilvl="3" w:tplc="0438000F" w:tentative="1">
      <w:start w:val="1"/>
      <w:numFmt w:val="decimal"/>
      <w:lvlText w:val="%4."/>
      <w:lvlJc w:val="left"/>
      <w:pPr>
        <w:ind w:left="2880" w:hanging="360"/>
      </w:pPr>
    </w:lvl>
    <w:lvl w:ilvl="4" w:tplc="04380019" w:tentative="1">
      <w:start w:val="1"/>
      <w:numFmt w:val="lowerLetter"/>
      <w:lvlText w:val="%5."/>
      <w:lvlJc w:val="left"/>
      <w:pPr>
        <w:ind w:left="3600" w:hanging="360"/>
      </w:pPr>
    </w:lvl>
    <w:lvl w:ilvl="5" w:tplc="0438001B" w:tentative="1">
      <w:start w:val="1"/>
      <w:numFmt w:val="lowerRoman"/>
      <w:lvlText w:val="%6."/>
      <w:lvlJc w:val="right"/>
      <w:pPr>
        <w:ind w:left="4320" w:hanging="180"/>
      </w:pPr>
    </w:lvl>
    <w:lvl w:ilvl="6" w:tplc="0438000F" w:tentative="1">
      <w:start w:val="1"/>
      <w:numFmt w:val="decimal"/>
      <w:lvlText w:val="%7."/>
      <w:lvlJc w:val="left"/>
      <w:pPr>
        <w:ind w:left="5040" w:hanging="360"/>
      </w:pPr>
    </w:lvl>
    <w:lvl w:ilvl="7" w:tplc="04380019" w:tentative="1">
      <w:start w:val="1"/>
      <w:numFmt w:val="lowerLetter"/>
      <w:lvlText w:val="%8."/>
      <w:lvlJc w:val="left"/>
      <w:pPr>
        <w:ind w:left="5760" w:hanging="360"/>
      </w:pPr>
    </w:lvl>
    <w:lvl w:ilvl="8" w:tplc="0438001B" w:tentative="1">
      <w:start w:val="1"/>
      <w:numFmt w:val="lowerRoman"/>
      <w:lvlText w:val="%9."/>
      <w:lvlJc w:val="right"/>
      <w:pPr>
        <w:ind w:left="6480" w:hanging="180"/>
      </w:pPr>
    </w:lvl>
  </w:abstractNum>
  <w:num w:numId="1" w16cid:durableId="856698911">
    <w:abstractNumId w:val="3"/>
  </w:num>
  <w:num w:numId="2" w16cid:durableId="2049329892">
    <w:abstractNumId w:val="4"/>
  </w:num>
  <w:num w:numId="3" w16cid:durableId="399445951">
    <w:abstractNumId w:val="5"/>
  </w:num>
  <w:num w:numId="4" w16cid:durableId="1300570482">
    <w:abstractNumId w:val="6"/>
  </w:num>
  <w:num w:numId="5" w16cid:durableId="1465851748">
    <w:abstractNumId w:val="0"/>
  </w:num>
  <w:num w:numId="6" w16cid:durableId="878862077">
    <w:abstractNumId w:val="2"/>
  </w:num>
  <w:num w:numId="7" w16cid:durableId="1953583552">
    <w:abstractNumId w:val="7"/>
  </w:num>
  <w:num w:numId="8" w16cid:durableId="516886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BF"/>
    <w:rsid w:val="0009214B"/>
    <w:rsid w:val="001945FE"/>
    <w:rsid w:val="00213355"/>
    <w:rsid w:val="00267F34"/>
    <w:rsid w:val="00284E9C"/>
    <w:rsid w:val="00295637"/>
    <w:rsid w:val="002D4130"/>
    <w:rsid w:val="00326463"/>
    <w:rsid w:val="003E5ED8"/>
    <w:rsid w:val="0041291F"/>
    <w:rsid w:val="004313E7"/>
    <w:rsid w:val="004D6029"/>
    <w:rsid w:val="0053340E"/>
    <w:rsid w:val="00545213"/>
    <w:rsid w:val="005C6BEC"/>
    <w:rsid w:val="00644ADF"/>
    <w:rsid w:val="007D6777"/>
    <w:rsid w:val="0084529A"/>
    <w:rsid w:val="009750B8"/>
    <w:rsid w:val="009845A0"/>
    <w:rsid w:val="009A01BF"/>
    <w:rsid w:val="009E2AD3"/>
    <w:rsid w:val="00A016FE"/>
    <w:rsid w:val="00B26869"/>
    <w:rsid w:val="00B46FFD"/>
    <w:rsid w:val="00BC2AE0"/>
    <w:rsid w:val="00BD7C2F"/>
    <w:rsid w:val="00C72C35"/>
    <w:rsid w:val="00CC6D37"/>
    <w:rsid w:val="00CD6C79"/>
    <w:rsid w:val="00D241D6"/>
    <w:rsid w:val="00D65409"/>
    <w:rsid w:val="00D7476F"/>
    <w:rsid w:val="00DA7E45"/>
    <w:rsid w:val="00E6329D"/>
    <w:rsid w:val="00E9251B"/>
    <w:rsid w:val="00F63423"/>
    <w:rsid w:val="00F96804"/>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EF56"/>
  <w15:chartTrackingRefBased/>
  <w15:docId w15:val="{7BDD471D-E5B0-4C2D-BAC0-1E2F40D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o-F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6F"/>
  </w:style>
  <w:style w:type="paragraph" w:styleId="Overskrift1">
    <w:name w:val="heading 1"/>
    <w:basedOn w:val="Normal"/>
    <w:next w:val="Normal"/>
    <w:link w:val="Overskrift1Tegn"/>
    <w:uiPriority w:val="9"/>
    <w:qFormat/>
    <w:rsid w:val="009A01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A01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A01B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A01B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A01B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A01B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A01B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A01B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A01B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A01B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9A01B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A01B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A01B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A01B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A01B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A01B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A01B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A01BF"/>
    <w:rPr>
      <w:rFonts w:eastAsiaTheme="majorEastAsia" w:cstheme="majorBidi"/>
      <w:color w:val="272727" w:themeColor="text1" w:themeTint="D8"/>
    </w:rPr>
  </w:style>
  <w:style w:type="paragraph" w:styleId="Titel">
    <w:name w:val="Title"/>
    <w:basedOn w:val="Normal"/>
    <w:next w:val="Normal"/>
    <w:link w:val="TitelTegn"/>
    <w:uiPriority w:val="10"/>
    <w:qFormat/>
    <w:rsid w:val="009A0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A01B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A01B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A01B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A01B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A01BF"/>
    <w:rPr>
      <w:i/>
      <w:iCs/>
      <w:color w:val="404040" w:themeColor="text1" w:themeTint="BF"/>
    </w:rPr>
  </w:style>
  <w:style w:type="paragraph" w:styleId="Listeafsnit">
    <w:name w:val="List Paragraph"/>
    <w:basedOn w:val="Normal"/>
    <w:uiPriority w:val="34"/>
    <w:qFormat/>
    <w:rsid w:val="009A01BF"/>
    <w:pPr>
      <w:ind w:left="720"/>
      <w:contextualSpacing/>
    </w:pPr>
  </w:style>
  <w:style w:type="character" w:styleId="Kraftigfremhvning">
    <w:name w:val="Intense Emphasis"/>
    <w:basedOn w:val="Standardskrifttypeiafsnit"/>
    <w:uiPriority w:val="21"/>
    <w:qFormat/>
    <w:rsid w:val="009A01BF"/>
    <w:rPr>
      <w:i/>
      <w:iCs/>
      <w:color w:val="0F4761" w:themeColor="accent1" w:themeShade="BF"/>
    </w:rPr>
  </w:style>
  <w:style w:type="paragraph" w:styleId="Strktcitat">
    <w:name w:val="Intense Quote"/>
    <w:basedOn w:val="Normal"/>
    <w:next w:val="Normal"/>
    <w:link w:val="StrktcitatTegn"/>
    <w:uiPriority w:val="30"/>
    <w:qFormat/>
    <w:rsid w:val="009A0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A01BF"/>
    <w:rPr>
      <w:i/>
      <w:iCs/>
      <w:color w:val="0F4761" w:themeColor="accent1" w:themeShade="BF"/>
    </w:rPr>
  </w:style>
  <w:style w:type="character" w:styleId="Kraftighenvisning">
    <w:name w:val="Intense Reference"/>
    <w:basedOn w:val="Standardskrifttypeiafsnit"/>
    <w:uiPriority w:val="32"/>
    <w:qFormat/>
    <w:rsid w:val="009A01BF"/>
    <w:rPr>
      <w:b/>
      <w:bCs/>
      <w:smallCaps/>
      <w:color w:val="0F4761" w:themeColor="accent1" w:themeShade="BF"/>
      <w:spacing w:val="5"/>
    </w:rPr>
  </w:style>
  <w:style w:type="character" w:styleId="Hyperlink">
    <w:name w:val="Hyperlink"/>
    <w:basedOn w:val="Standardskrifttypeiafsnit"/>
    <w:uiPriority w:val="99"/>
    <w:unhideWhenUsed/>
    <w:rsid w:val="00CD6C79"/>
    <w:rPr>
      <w:color w:val="467886" w:themeColor="hyperlink"/>
      <w:u w:val="single"/>
    </w:rPr>
  </w:style>
  <w:style w:type="character" w:styleId="Ulstomtale">
    <w:name w:val="Unresolved Mention"/>
    <w:basedOn w:val="Standardskrifttypeiafsnit"/>
    <w:uiPriority w:val="99"/>
    <w:semiHidden/>
    <w:unhideWhenUsed/>
    <w:rsid w:val="00CD6C79"/>
    <w:rPr>
      <w:color w:val="605E5C"/>
      <w:shd w:val="clear" w:color="auto" w:fill="E1DFDD"/>
    </w:rPr>
  </w:style>
  <w:style w:type="paragraph" w:styleId="NormalWeb">
    <w:name w:val="Normal (Web)"/>
    <w:basedOn w:val="Normal"/>
    <w:uiPriority w:val="99"/>
    <w:semiHidden/>
    <w:unhideWhenUsed/>
    <w:rsid w:val="00CD6C79"/>
    <w:pPr>
      <w:spacing w:before="100" w:beforeAutospacing="1" w:after="100" w:afterAutospacing="1" w:line="240" w:lineRule="auto"/>
    </w:pPr>
    <w:rPr>
      <w:rFonts w:ascii="Times New Roman" w:eastAsia="Times New Roman" w:hAnsi="Times New Roman" w:cs="Times New Roman"/>
      <w:kern w:val="0"/>
      <w:lang w:eastAsia="fo-FO"/>
      <w14:ligatures w14:val="none"/>
    </w:rPr>
  </w:style>
  <w:style w:type="character" w:styleId="Strk">
    <w:name w:val="Strong"/>
    <w:basedOn w:val="Standardskrifttypeiafsnit"/>
    <w:uiPriority w:val="22"/>
    <w:qFormat/>
    <w:rsid w:val="00CD6C79"/>
    <w:rPr>
      <w:b/>
      <w:bCs/>
    </w:rPr>
  </w:style>
  <w:style w:type="character" w:customStyle="1" w:styleId="ms-1">
    <w:name w:val="ms-1"/>
    <w:basedOn w:val="Standardskrifttypeiafsnit"/>
    <w:rsid w:val="00CD6C79"/>
  </w:style>
  <w:style w:type="character" w:customStyle="1" w:styleId="max-w-15ch">
    <w:name w:val="max-w-[15ch]"/>
    <w:basedOn w:val="Standardskrifttypeiafsnit"/>
    <w:rsid w:val="00CD6C79"/>
  </w:style>
  <w:style w:type="character" w:customStyle="1" w:styleId="-me-1">
    <w:name w:val="-me-1"/>
    <w:basedOn w:val="Standardskrifttypeiafsnit"/>
    <w:rsid w:val="00CD6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ikkur@sjukrarokt.fo" TargetMode="External"/><Relationship Id="rId5" Type="http://schemas.openxmlformats.org/officeDocument/2006/relationships/hyperlink" Target="http://www.sigtunastiftels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1515</Words>
  <Characters>9166</Characters>
  <Application>Microsoft Office Word</Application>
  <DocSecurity>0</DocSecurity>
  <Lines>147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Mortensen Holm</dc:creator>
  <cp:keywords/>
  <dc:description/>
  <cp:lastModifiedBy>Jana Mortensen</cp:lastModifiedBy>
  <cp:revision>8</cp:revision>
  <dcterms:created xsi:type="dcterms:W3CDTF">2025-10-14T13:31:00Z</dcterms:created>
  <dcterms:modified xsi:type="dcterms:W3CDTF">2025-11-22T10:01:00Z</dcterms:modified>
</cp:coreProperties>
</file>